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260" w:rsidRDefault="00B64260" w:rsidP="00A06C14">
      <w:pPr>
        <w:spacing w:line="360" w:lineRule="auto"/>
        <w:ind w:right="1183"/>
        <w:jc w:val="center"/>
        <w:rPr>
          <w:rFonts w:ascii="Arial" w:hAnsi="Arial" w:cs="Arial"/>
          <w:b/>
          <w:sz w:val="24"/>
          <w:szCs w:val="24"/>
          <w:u w:val="single"/>
          <w:lang w:val="cs-CZ"/>
        </w:rPr>
      </w:pPr>
    </w:p>
    <w:p w:rsidR="00B64260" w:rsidRPr="00027E2A" w:rsidRDefault="00B64260" w:rsidP="00A579B9">
      <w:pPr>
        <w:pStyle w:val="Bezmezer"/>
        <w:rPr>
          <w:rFonts w:ascii="Times New Roman" w:hAnsi="Times New Roman"/>
          <w:b/>
          <w:sz w:val="24"/>
          <w:szCs w:val="24"/>
          <w:bdr w:val="single" w:sz="4" w:space="0" w:color="auto"/>
        </w:rPr>
      </w:pPr>
    </w:p>
    <w:p w:rsidR="00B64260" w:rsidRPr="00027E2A" w:rsidRDefault="00027E2A" w:rsidP="00027E2A">
      <w:pPr>
        <w:pStyle w:val="Bezmezer"/>
        <w:spacing w:line="360" w:lineRule="auto"/>
        <w:ind w:firstLine="567"/>
        <w:rPr>
          <w:rFonts w:ascii="Times New Roman" w:hAnsi="Times New Roman"/>
          <w:b/>
          <w:sz w:val="28"/>
          <w:szCs w:val="24"/>
          <w:bdr w:val="single" w:sz="4" w:space="0" w:color="auto"/>
        </w:rPr>
      </w:pPr>
      <w:r w:rsidRPr="00027E2A">
        <w:rPr>
          <w:rFonts w:ascii="Times New Roman" w:hAnsi="Times New Roman"/>
          <w:b/>
          <w:sz w:val="28"/>
          <w:szCs w:val="24"/>
          <w:bdr w:val="single" w:sz="4" w:space="0" w:color="auto"/>
        </w:rPr>
        <w:t>OSNOVA ŠKOLENÍ</w:t>
      </w:r>
    </w:p>
    <w:p w:rsidR="00B64260" w:rsidRPr="00027E2A" w:rsidRDefault="00B64260" w:rsidP="00027E2A">
      <w:pPr>
        <w:pStyle w:val="Bezmezer"/>
        <w:spacing w:line="360" w:lineRule="auto"/>
        <w:rPr>
          <w:rFonts w:ascii="Times New Roman" w:hAnsi="Times New Roman"/>
          <w:b/>
          <w:sz w:val="24"/>
          <w:szCs w:val="24"/>
          <w:bdr w:val="single" w:sz="4" w:space="0" w:color="auto"/>
        </w:rPr>
      </w:pPr>
    </w:p>
    <w:p w:rsidR="00B64260" w:rsidRPr="00027E2A" w:rsidRDefault="00B64260" w:rsidP="00027E2A">
      <w:pPr>
        <w:pStyle w:val="Bezmezer"/>
        <w:numPr>
          <w:ilvl w:val="0"/>
          <w:numId w:val="20"/>
        </w:numPr>
        <w:spacing w:line="360" w:lineRule="auto"/>
        <w:rPr>
          <w:rFonts w:ascii="Times New Roman" w:hAnsi="Times New Roman"/>
          <w:sz w:val="24"/>
          <w:szCs w:val="24"/>
        </w:rPr>
      </w:pPr>
      <w:r w:rsidRPr="00027E2A">
        <w:rPr>
          <w:rFonts w:ascii="Times New Roman" w:hAnsi="Times New Roman"/>
          <w:sz w:val="24"/>
          <w:szCs w:val="24"/>
        </w:rPr>
        <w:t>Seznámení žáků s výtahem ze Školního řádu SŠTŘ Nový Bydžov, Dr. M. Tyrše 112</w:t>
      </w:r>
      <w:r w:rsidRPr="00027E2A">
        <w:rPr>
          <w:rFonts w:ascii="Times New Roman" w:hAnsi="Times New Roman"/>
          <w:b/>
          <w:sz w:val="24"/>
          <w:szCs w:val="24"/>
        </w:rPr>
        <w:t xml:space="preserve"> </w:t>
      </w:r>
      <w:r w:rsidRPr="00027E2A">
        <w:rPr>
          <w:rFonts w:ascii="Times New Roman" w:hAnsi="Times New Roman"/>
          <w:sz w:val="24"/>
          <w:szCs w:val="24"/>
        </w:rPr>
        <w:t>(viz příloha 2)</w:t>
      </w:r>
    </w:p>
    <w:p w:rsidR="00B64260" w:rsidRPr="00027E2A" w:rsidRDefault="00B64260" w:rsidP="00027E2A">
      <w:pPr>
        <w:pStyle w:val="Bezmezer"/>
        <w:spacing w:line="360" w:lineRule="auto"/>
        <w:ind w:left="927"/>
        <w:rPr>
          <w:rFonts w:ascii="Times New Roman" w:hAnsi="Times New Roman"/>
          <w:sz w:val="24"/>
          <w:szCs w:val="24"/>
        </w:rPr>
      </w:pPr>
    </w:p>
    <w:p w:rsidR="00B64260" w:rsidRPr="00027E2A" w:rsidRDefault="00B64260" w:rsidP="00027E2A">
      <w:pPr>
        <w:pStyle w:val="Bezmezer"/>
        <w:numPr>
          <w:ilvl w:val="0"/>
          <w:numId w:val="20"/>
        </w:numPr>
        <w:spacing w:line="360" w:lineRule="auto"/>
        <w:rPr>
          <w:rFonts w:ascii="Times New Roman" w:hAnsi="Times New Roman"/>
          <w:sz w:val="24"/>
          <w:szCs w:val="24"/>
        </w:rPr>
      </w:pPr>
      <w:r w:rsidRPr="00027E2A">
        <w:rPr>
          <w:rFonts w:ascii="Times New Roman" w:hAnsi="Times New Roman"/>
          <w:sz w:val="24"/>
          <w:szCs w:val="24"/>
        </w:rPr>
        <w:t>Seznámení s umístěním úplného znění Školního řádu SŠTŘ Nový Bydžov, Dr. M. Tyrše 112</w:t>
      </w:r>
      <w:r w:rsidRPr="00027E2A">
        <w:rPr>
          <w:rFonts w:ascii="Times New Roman" w:hAnsi="Times New Roman"/>
          <w:b/>
          <w:sz w:val="24"/>
          <w:szCs w:val="24"/>
        </w:rPr>
        <w:t xml:space="preserve"> </w:t>
      </w:r>
    </w:p>
    <w:p w:rsidR="00B64260" w:rsidRPr="00027E2A" w:rsidRDefault="00B64260" w:rsidP="00027E2A">
      <w:pPr>
        <w:pStyle w:val="Bezmezer"/>
        <w:spacing w:line="360" w:lineRule="auto"/>
        <w:ind w:left="927"/>
        <w:rPr>
          <w:rFonts w:ascii="Times New Roman" w:hAnsi="Times New Roman"/>
          <w:sz w:val="24"/>
          <w:szCs w:val="24"/>
        </w:rPr>
      </w:pPr>
      <w:r w:rsidRPr="00027E2A">
        <w:rPr>
          <w:rFonts w:ascii="Times New Roman" w:hAnsi="Times New Roman"/>
          <w:sz w:val="24"/>
          <w:szCs w:val="24"/>
        </w:rPr>
        <w:t>Úplné znění Školního řádu SŠTŘ Nový Bydžov, Dr. M. Tyrše 112 je umístěno na webových stránkách školy a v papírové podobě na sekretariátech výukových center:</w:t>
      </w:r>
    </w:p>
    <w:p w:rsidR="00B64260" w:rsidRPr="00027E2A" w:rsidRDefault="00B64260" w:rsidP="00027E2A">
      <w:pPr>
        <w:pStyle w:val="Bezmezer"/>
        <w:spacing w:line="360" w:lineRule="auto"/>
        <w:ind w:left="1353"/>
        <w:rPr>
          <w:rFonts w:ascii="Times New Roman" w:hAnsi="Times New Roman"/>
          <w:sz w:val="24"/>
          <w:szCs w:val="24"/>
        </w:rPr>
      </w:pPr>
      <w:r w:rsidRPr="00027E2A">
        <w:rPr>
          <w:rFonts w:ascii="Times New Roman" w:hAnsi="Times New Roman"/>
          <w:sz w:val="24"/>
          <w:szCs w:val="24"/>
        </w:rPr>
        <w:t>a) Nový Bydžov, Dr. M. Tyrše 112, sekretariát p. Alena Pokorná</w:t>
      </w:r>
    </w:p>
    <w:p w:rsidR="00B64260" w:rsidRPr="00027E2A" w:rsidRDefault="00B64260" w:rsidP="00027E2A">
      <w:pPr>
        <w:pStyle w:val="Bezmezer"/>
        <w:spacing w:line="360" w:lineRule="auto"/>
        <w:ind w:left="1353"/>
        <w:rPr>
          <w:rFonts w:ascii="Times New Roman" w:hAnsi="Times New Roman"/>
          <w:sz w:val="24"/>
          <w:szCs w:val="24"/>
          <w:bdr w:val="single" w:sz="4" w:space="0" w:color="auto"/>
        </w:rPr>
      </w:pPr>
      <w:r w:rsidRPr="00027E2A">
        <w:rPr>
          <w:rFonts w:ascii="Times New Roman" w:hAnsi="Times New Roman"/>
          <w:sz w:val="24"/>
          <w:szCs w:val="24"/>
        </w:rPr>
        <w:t>b)</w:t>
      </w:r>
      <w:r w:rsidR="00C769A9" w:rsidRPr="00027E2A">
        <w:rPr>
          <w:rFonts w:ascii="Times New Roman" w:hAnsi="Times New Roman"/>
          <w:sz w:val="24"/>
          <w:szCs w:val="24"/>
        </w:rPr>
        <w:t xml:space="preserve"> Hlušice 1, sekretariát p. Michaela</w:t>
      </w:r>
      <w:r w:rsidRPr="00027E2A">
        <w:rPr>
          <w:rFonts w:ascii="Times New Roman" w:hAnsi="Times New Roman"/>
          <w:sz w:val="24"/>
          <w:szCs w:val="24"/>
        </w:rPr>
        <w:t xml:space="preserve"> </w:t>
      </w:r>
      <w:r w:rsidR="00C769A9" w:rsidRPr="00027E2A">
        <w:rPr>
          <w:rFonts w:ascii="Times New Roman" w:hAnsi="Times New Roman"/>
          <w:sz w:val="24"/>
          <w:szCs w:val="24"/>
        </w:rPr>
        <w:t>Šafaříková</w:t>
      </w:r>
    </w:p>
    <w:p w:rsidR="00B64260" w:rsidRPr="00027E2A" w:rsidRDefault="00B64260" w:rsidP="00027E2A">
      <w:pPr>
        <w:pStyle w:val="Bezmezer"/>
        <w:spacing w:line="360" w:lineRule="auto"/>
        <w:rPr>
          <w:rFonts w:ascii="Times New Roman" w:hAnsi="Times New Roman"/>
          <w:b/>
          <w:sz w:val="24"/>
          <w:szCs w:val="24"/>
        </w:rPr>
      </w:pPr>
    </w:p>
    <w:p w:rsidR="00B64260" w:rsidRPr="00027E2A" w:rsidRDefault="00B64260" w:rsidP="00027E2A">
      <w:pPr>
        <w:pStyle w:val="Bezmezer"/>
        <w:spacing w:line="360" w:lineRule="auto"/>
        <w:rPr>
          <w:rFonts w:ascii="Times New Roman" w:hAnsi="Times New Roman"/>
          <w:b/>
          <w:sz w:val="24"/>
          <w:szCs w:val="24"/>
        </w:rPr>
      </w:pPr>
    </w:p>
    <w:p w:rsidR="00B64260" w:rsidRPr="00027E2A" w:rsidRDefault="00B64260" w:rsidP="00027E2A">
      <w:pPr>
        <w:pStyle w:val="Bezmezer"/>
        <w:spacing w:line="360" w:lineRule="auto"/>
        <w:rPr>
          <w:rFonts w:ascii="Times New Roman" w:hAnsi="Times New Roman"/>
          <w:b/>
          <w:sz w:val="24"/>
          <w:szCs w:val="24"/>
        </w:rPr>
      </w:pPr>
    </w:p>
    <w:p w:rsidR="00B64260" w:rsidRPr="00027E2A" w:rsidRDefault="00B64260" w:rsidP="00027E2A">
      <w:pPr>
        <w:pStyle w:val="Bezmezer"/>
        <w:spacing w:line="360" w:lineRule="auto"/>
        <w:rPr>
          <w:rFonts w:ascii="Times New Roman" w:hAnsi="Times New Roman"/>
          <w:b/>
          <w:sz w:val="24"/>
          <w:szCs w:val="24"/>
        </w:rPr>
      </w:pPr>
    </w:p>
    <w:p w:rsidR="00B64260" w:rsidRPr="00027E2A" w:rsidRDefault="00B64260" w:rsidP="00027E2A">
      <w:pPr>
        <w:pStyle w:val="Bezmezer"/>
        <w:spacing w:line="360" w:lineRule="auto"/>
        <w:rPr>
          <w:rFonts w:ascii="Times New Roman" w:hAnsi="Times New Roman"/>
          <w:b/>
          <w:sz w:val="24"/>
          <w:szCs w:val="24"/>
        </w:rPr>
      </w:pPr>
    </w:p>
    <w:p w:rsidR="00B64260" w:rsidRPr="00027E2A" w:rsidRDefault="00EB279D" w:rsidP="00027E2A">
      <w:pPr>
        <w:pStyle w:val="Bezmezer"/>
        <w:spacing w:line="360" w:lineRule="auto"/>
        <w:ind w:firstLine="720"/>
        <w:rPr>
          <w:rFonts w:ascii="Times New Roman" w:hAnsi="Times New Roman"/>
          <w:sz w:val="24"/>
          <w:szCs w:val="24"/>
        </w:rPr>
      </w:pPr>
      <w:r w:rsidRPr="00027E2A">
        <w:rPr>
          <w:rFonts w:ascii="Times New Roman" w:hAnsi="Times New Roman"/>
          <w:sz w:val="24"/>
          <w:szCs w:val="24"/>
        </w:rPr>
        <w:t xml:space="preserve">V </w:t>
      </w:r>
      <w:r w:rsidR="006E1081" w:rsidRPr="00027E2A">
        <w:rPr>
          <w:rFonts w:ascii="Times New Roman" w:hAnsi="Times New Roman"/>
          <w:sz w:val="24"/>
          <w:szCs w:val="24"/>
        </w:rPr>
        <w:t>Nov</w:t>
      </w:r>
      <w:r w:rsidRPr="00027E2A">
        <w:rPr>
          <w:rFonts w:ascii="Times New Roman" w:hAnsi="Times New Roman"/>
          <w:sz w:val="24"/>
          <w:szCs w:val="24"/>
        </w:rPr>
        <w:t>ém</w:t>
      </w:r>
      <w:r w:rsidR="006E1081" w:rsidRPr="00027E2A">
        <w:rPr>
          <w:rFonts w:ascii="Times New Roman" w:hAnsi="Times New Roman"/>
          <w:sz w:val="24"/>
          <w:szCs w:val="24"/>
        </w:rPr>
        <w:t xml:space="preserve"> Bydžov</w:t>
      </w:r>
      <w:r w:rsidR="00D72A5C" w:rsidRPr="00027E2A">
        <w:rPr>
          <w:rFonts w:ascii="Times New Roman" w:hAnsi="Times New Roman"/>
          <w:sz w:val="24"/>
          <w:szCs w:val="24"/>
        </w:rPr>
        <w:t>ě, dne</w:t>
      </w:r>
      <w:r w:rsidR="006E1081" w:rsidRPr="00027E2A">
        <w:rPr>
          <w:rFonts w:ascii="Times New Roman" w:hAnsi="Times New Roman"/>
          <w:sz w:val="24"/>
          <w:szCs w:val="24"/>
        </w:rPr>
        <w:t xml:space="preserve"> 31.</w:t>
      </w:r>
      <w:r w:rsidR="00947FC6" w:rsidRPr="00027E2A">
        <w:rPr>
          <w:rFonts w:ascii="Times New Roman" w:hAnsi="Times New Roman"/>
          <w:sz w:val="24"/>
          <w:szCs w:val="24"/>
        </w:rPr>
        <w:t xml:space="preserve"> </w:t>
      </w:r>
      <w:r w:rsidR="006E1081" w:rsidRPr="00027E2A">
        <w:rPr>
          <w:rFonts w:ascii="Times New Roman" w:hAnsi="Times New Roman"/>
          <w:sz w:val="24"/>
          <w:szCs w:val="24"/>
        </w:rPr>
        <w:t>8.</w:t>
      </w:r>
      <w:r w:rsidR="00947FC6" w:rsidRPr="00027E2A">
        <w:rPr>
          <w:rFonts w:ascii="Times New Roman" w:hAnsi="Times New Roman"/>
          <w:sz w:val="24"/>
          <w:szCs w:val="24"/>
        </w:rPr>
        <w:t xml:space="preserve"> </w:t>
      </w:r>
      <w:r w:rsidR="00027E2A">
        <w:rPr>
          <w:rFonts w:ascii="Times New Roman" w:hAnsi="Times New Roman"/>
          <w:sz w:val="24"/>
          <w:szCs w:val="24"/>
        </w:rPr>
        <w:t>2020</w:t>
      </w:r>
    </w:p>
    <w:p w:rsidR="00B64260" w:rsidRPr="00027E2A" w:rsidRDefault="006E1081" w:rsidP="00027E2A">
      <w:pPr>
        <w:pStyle w:val="Bezmezer"/>
        <w:spacing w:line="360" w:lineRule="auto"/>
        <w:ind w:left="3600" w:firstLine="720"/>
        <w:jc w:val="center"/>
        <w:rPr>
          <w:rFonts w:ascii="Times New Roman" w:hAnsi="Times New Roman"/>
          <w:sz w:val="24"/>
          <w:szCs w:val="24"/>
        </w:rPr>
      </w:pPr>
      <w:r w:rsidRPr="00027E2A">
        <w:rPr>
          <w:rFonts w:ascii="Times New Roman" w:hAnsi="Times New Roman"/>
          <w:sz w:val="24"/>
          <w:szCs w:val="24"/>
        </w:rPr>
        <w:t>Mgr. Vladimír Blažej</w:t>
      </w:r>
    </w:p>
    <w:p w:rsidR="00B64260" w:rsidRPr="00027E2A" w:rsidRDefault="006E1081" w:rsidP="00027E2A">
      <w:pPr>
        <w:pStyle w:val="Bezmezer"/>
        <w:spacing w:line="360" w:lineRule="auto"/>
        <w:ind w:left="5760" w:firstLine="720"/>
        <w:rPr>
          <w:rFonts w:ascii="Times New Roman" w:hAnsi="Times New Roman"/>
          <w:sz w:val="24"/>
          <w:szCs w:val="24"/>
        </w:rPr>
      </w:pPr>
      <w:r w:rsidRPr="00027E2A">
        <w:rPr>
          <w:rFonts w:ascii="Times New Roman" w:hAnsi="Times New Roman"/>
          <w:sz w:val="24"/>
          <w:szCs w:val="24"/>
        </w:rPr>
        <w:t>ředitel SŠTŘ Nový Bydžov</w:t>
      </w:r>
    </w:p>
    <w:p w:rsidR="00B64260" w:rsidRDefault="00B64260" w:rsidP="00A579B9">
      <w:pPr>
        <w:pStyle w:val="Bezmezer"/>
        <w:rPr>
          <w:rFonts w:ascii="Arial" w:hAnsi="Arial" w:cs="Arial"/>
          <w:b/>
          <w:szCs w:val="24"/>
        </w:rPr>
      </w:pPr>
    </w:p>
    <w:p w:rsidR="00B64260" w:rsidRDefault="00B64260" w:rsidP="00A579B9">
      <w:pPr>
        <w:pStyle w:val="Bezmezer"/>
        <w:rPr>
          <w:rFonts w:ascii="Arial" w:hAnsi="Arial" w:cs="Arial"/>
          <w:b/>
          <w:szCs w:val="24"/>
        </w:rPr>
      </w:pPr>
    </w:p>
    <w:p w:rsidR="00B64260" w:rsidRDefault="00B64260" w:rsidP="00A579B9">
      <w:pPr>
        <w:pStyle w:val="Bezmezer"/>
        <w:rPr>
          <w:rFonts w:ascii="Arial" w:hAnsi="Arial" w:cs="Arial"/>
          <w:b/>
          <w:szCs w:val="24"/>
        </w:rPr>
      </w:pPr>
    </w:p>
    <w:p w:rsidR="00B64260" w:rsidRDefault="00B64260" w:rsidP="00A579B9">
      <w:pPr>
        <w:pStyle w:val="Bezmezer"/>
        <w:rPr>
          <w:rFonts w:ascii="Arial" w:hAnsi="Arial" w:cs="Arial"/>
          <w:b/>
          <w:szCs w:val="24"/>
        </w:rPr>
      </w:pPr>
    </w:p>
    <w:p w:rsidR="00B64260" w:rsidRDefault="00B64260" w:rsidP="00A579B9">
      <w:pPr>
        <w:pStyle w:val="Bezmezer"/>
        <w:rPr>
          <w:rFonts w:ascii="Arial" w:hAnsi="Arial" w:cs="Arial"/>
          <w:b/>
          <w:szCs w:val="24"/>
        </w:rPr>
      </w:pPr>
    </w:p>
    <w:p w:rsidR="00B64260" w:rsidRDefault="00B64260" w:rsidP="00A579B9">
      <w:pPr>
        <w:pStyle w:val="Bezmezer"/>
        <w:rPr>
          <w:rFonts w:ascii="Arial" w:hAnsi="Arial" w:cs="Arial"/>
          <w:b/>
          <w:szCs w:val="24"/>
        </w:rPr>
      </w:pPr>
    </w:p>
    <w:p w:rsidR="00B64260" w:rsidRDefault="00B64260" w:rsidP="00A579B9">
      <w:pPr>
        <w:pStyle w:val="Bezmezer"/>
        <w:rPr>
          <w:rFonts w:ascii="Arial" w:hAnsi="Arial" w:cs="Arial"/>
          <w:b/>
          <w:szCs w:val="24"/>
        </w:rPr>
      </w:pPr>
    </w:p>
    <w:p w:rsidR="00B64260" w:rsidRDefault="00B64260" w:rsidP="00A579B9">
      <w:pPr>
        <w:pStyle w:val="Bezmezer"/>
        <w:rPr>
          <w:rFonts w:ascii="Arial" w:hAnsi="Arial" w:cs="Arial"/>
          <w:b/>
          <w:szCs w:val="24"/>
        </w:rPr>
      </w:pPr>
    </w:p>
    <w:p w:rsidR="00B64260" w:rsidRDefault="00B64260" w:rsidP="00A579B9">
      <w:pPr>
        <w:pStyle w:val="Bezmezer"/>
        <w:rPr>
          <w:rFonts w:ascii="Arial" w:hAnsi="Arial" w:cs="Arial"/>
          <w:b/>
          <w:szCs w:val="24"/>
        </w:rPr>
      </w:pPr>
    </w:p>
    <w:p w:rsidR="00B64260" w:rsidRDefault="00B64260" w:rsidP="00A579B9">
      <w:pPr>
        <w:pStyle w:val="Bezmezer"/>
        <w:rPr>
          <w:rFonts w:ascii="Arial" w:hAnsi="Arial" w:cs="Arial"/>
          <w:b/>
          <w:szCs w:val="24"/>
        </w:rPr>
      </w:pPr>
    </w:p>
    <w:p w:rsidR="00B64260" w:rsidRDefault="00B64260" w:rsidP="00A579B9">
      <w:pPr>
        <w:pStyle w:val="Bezmezer"/>
        <w:rPr>
          <w:rFonts w:ascii="Arial" w:hAnsi="Arial" w:cs="Arial"/>
          <w:b/>
          <w:szCs w:val="24"/>
        </w:rPr>
      </w:pPr>
    </w:p>
    <w:p w:rsidR="00B64260" w:rsidRDefault="00B64260" w:rsidP="00A579B9">
      <w:pPr>
        <w:pStyle w:val="Bezmezer"/>
        <w:rPr>
          <w:rFonts w:ascii="Arial" w:hAnsi="Arial" w:cs="Arial"/>
          <w:b/>
          <w:szCs w:val="24"/>
        </w:rPr>
      </w:pPr>
    </w:p>
    <w:p w:rsidR="00B64260" w:rsidRDefault="00B64260" w:rsidP="00A579B9">
      <w:pPr>
        <w:pStyle w:val="Bezmezer"/>
        <w:rPr>
          <w:rFonts w:ascii="Arial" w:hAnsi="Arial" w:cs="Arial"/>
          <w:b/>
          <w:szCs w:val="24"/>
        </w:rPr>
      </w:pPr>
    </w:p>
    <w:p w:rsidR="00B64260" w:rsidRDefault="00B64260" w:rsidP="00A579B9">
      <w:pPr>
        <w:pStyle w:val="Bezmezer"/>
        <w:rPr>
          <w:rFonts w:ascii="Arial" w:hAnsi="Arial" w:cs="Arial"/>
          <w:b/>
          <w:szCs w:val="24"/>
        </w:rPr>
      </w:pPr>
    </w:p>
    <w:p w:rsidR="00B64260" w:rsidRDefault="00B64260" w:rsidP="00A579B9">
      <w:pPr>
        <w:pStyle w:val="Bezmezer"/>
        <w:rPr>
          <w:rFonts w:ascii="Arial" w:hAnsi="Arial" w:cs="Arial"/>
          <w:b/>
          <w:szCs w:val="24"/>
        </w:rPr>
      </w:pPr>
    </w:p>
    <w:p w:rsidR="00B64260" w:rsidRDefault="00B64260" w:rsidP="00A579B9">
      <w:pPr>
        <w:pStyle w:val="Bezmezer"/>
        <w:rPr>
          <w:rFonts w:ascii="Arial" w:hAnsi="Arial" w:cs="Arial"/>
          <w:b/>
          <w:szCs w:val="24"/>
        </w:rPr>
      </w:pPr>
    </w:p>
    <w:p w:rsidR="00B64260" w:rsidRDefault="00B64260" w:rsidP="00A579B9">
      <w:pPr>
        <w:pStyle w:val="Bezmezer"/>
        <w:rPr>
          <w:rFonts w:ascii="Arial" w:hAnsi="Arial" w:cs="Arial"/>
          <w:b/>
          <w:szCs w:val="24"/>
        </w:rPr>
      </w:pPr>
    </w:p>
    <w:p w:rsidR="006E1081" w:rsidRDefault="006E1081" w:rsidP="00A579B9">
      <w:pPr>
        <w:pStyle w:val="Bezmezer"/>
        <w:rPr>
          <w:rFonts w:ascii="Arial" w:hAnsi="Arial" w:cs="Arial"/>
          <w:b/>
          <w:szCs w:val="24"/>
        </w:rPr>
      </w:pPr>
    </w:p>
    <w:p w:rsidR="006E1081" w:rsidRDefault="006E1081" w:rsidP="00A579B9">
      <w:pPr>
        <w:pStyle w:val="Bezmezer"/>
        <w:rPr>
          <w:rFonts w:ascii="Arial" w:hAnsi="Arial" w:cs="Arial"/>
          <w:b/>
          <w:szCs w:val="24"/>
        </w:rPr>
      </w:pPr>
    </w:p>
    <w:p w:rsidR="006E1081" w:rsidRDefault="006E1081" w:rsidP="00A579B9">
      <w:pPr>
        <w:pStyle w:val="Bezmezer"/>
        <w:rPr>
          <w:rFonts w:ascii="Arial" w:hAnsi="Arial" w:cs="Arial"/>
          <w:b/>
          <w:szCs w:val="24"/>
        </w:rPr>
      </w:pPr>
    </w:p>
    <w:p w:rsidR="006E1081" w:rsidRPr="007501E2" w:rsidRDefault="006E1081" w:rsidP="006E1081">
      <w:pPr>
        <w:rPr>
          <w:rFonts w:ascii="Arial" w:hAnsi="Arial" w:cs="Arial"/>
          <w:b/>
          <w:sz w:val="24"/>
          <w:szCs w:val="24"/>
          <w:lang w:val="cs-CZ"/>
        </w:rPr>
      </w:pPr>
      <w:r w:rsidRPr="007501E2">
        <w:rPr>
          <w:rFonts w:ascii="Times New Roman" w:hAnsi="Times New Roman"/>
          <w:sz w:val="24"/>
          <w:szCs w:val="24"/>
          <w:u w:val="single"/>
          <w:lang w:val="cs-CZ"/>
        </w:rPr>
        <w:lastRenderedPageBreak/>
        <w:t xml:space="preserve">Příloha 1: </w:t>
      </w:r>
      <w:r w:rsidRPr="007501E2">
        <w:rPr>
          <w:rFonts w:ascii="Times New Roman" w:hAnsi="Times New Roman"/>
          <w:b/>
          <w:sz w:val="24"/>
          <w:szCs w:val="24"/>
          <w:lang w:val="cs-CZ"/>
        </w:rPr>
        <w:t xml:space="preserve">        </w:t>
      </w:r>
      <w:r w:rsidRPr="007501E2">
        <w:rPr>
          <w:rFonts w:ascii="Arial" w:hAnsi="Arial" w:cs="Arial"/>
          <w:b/>
          <w:sz w:val="24"/>
          <w:szCs w:val="24"/>
          <w:lang w:val="cs-CZ"/>
        </w:rPr>
        <w:t xml:space="preserve">SEZNÁMENÍ S VÝTAHEM ZE ŠKOLNÍHO ŘÁDU A S PŘÍSTUPEM K ÚPLNÉMU </w:t>
      </w:r>
    </w:p>
    <w:p w:rsidR="00027E2A" w:rsidRDefault="006E1081" w:rsidP="006E1081">
      <w:pPr>
        <w:spacing w:line="360" w:lineRule="auto"/>
        <w:rPr>
          <w:rFonts w:ascii="Arial" w:hAnsi="Arial" w:cs="Arial"/>
          <w:b/>
          <w:sz w:val="24"/>
          <w:szCs w:val="24"/>
          <w:lang w:val="cs-CZ"/>
        </w:rPr>
      </w:pPr>
      <w:r w:rsidRPr="007501E2">
        <w:rPr>
          <w:rFonts w:ascii="Arial" w:hAnsi="Arial" w:cs="Arial"/>
          <w:b/>
          <w:sz w:val="24"/>
          <w:szCs w:val="24"/>
          <w:lang w:val="cs-CZ"/>
        </w:rPr>
        <w:t xml:space="preserve">                      ZNĚNÍ ŠKOLNÍHO ŘÁ</w:t>
      </w:r>
      <w:r w:rsidR="00027E2A">
        <w:rPr>
          <w:rFonts w:ascii="Arial" w:hAnsi="Arial" w:cs="Arial"/>
          <w:b/>
          <w:sz w:val="24"/>
          <w:szCs w:val="24"/>
          <w:lang w:val="cs-CZ"/>
        </w:rPr>
        <w:t>DU NA ZAČÁTKU ŠKOLNÍHO ROKU  2020/2021.</w:t>
      </w:r>
    </w:p>
    <w:p w:rsidR="006E1081" w:rsidRPr="007501E2" w:rsidRDefault="00027E2A" w:rsidP="006E1081">
      <w:pPr>
        <w:spacing w:line="360" w:lineRule="auto"/>
        <w:rPr>
          <w:rFonts w:ascii="Arial" w:hAnsi="Arial" w:cs="Arial"/>
          <w:b/>
          <w:sz w:val="24"/>
          <w:szCs w:val="24"/>
          <w:lang w:val="cs-CZ"/>
        </w:rPr>
      </w:pPr>
      <w:r>
        <w:rPr>
          <w:rFonts w:ascii="Arial" w:hAnsi="Arial" w:cs="Arial"/>
          <w:b/>
          <w:sz w:val="24"/>
          <w:szCs w:val="24"/>
          <w:lang w:val="cs-CZ"/>
        </w:rPr>
        <w:t>Třída:</w:t>
      </w:r>
      <w:r w:rsidR="00702A74">
        <w:rPr>
          <w:rFonts w:ascii="Arial" w:hAnsi="Arial" w:cs="Arial"/>
          <w:b/>
          <w:sz w:val="24"/>
          <w:szCs w:val="24"/>
          <w:lang w:val="cs-CZ"/>
        </w:rPr>
        <w:t xml:space="preserve"> </w:t>
      </w:r>
    </w:p>
    <w:p w:rsidR="006E1081" w:rsidRPr="00BF51BD" w:rsidRDefault="006E1081" w:rsidP="006E1081">
      <w:pPr>
        <w:spacing w:line="360" w:lineRule="auto"/>
        <w:rPr>
          <w:rFonts w:ascii="Arial" w:hAnsi="Arial" w:cs="Arial"/>
          <w:b/>
          <w:sz w:val="24"/>
          <w:szCs w:val="24"/>
          <w:lang w:val="cs-CZ"/>
        </w:rPr>
      </w:pPr>
      <w:r w:rsidRPr="00DF4951">
        <w:rPr>
          <w:rFonts w:ascii="Arial" w:hAnsi="Arial" w:cs="Arial"/>
          <w:b/>
          <w:sz w:val="24"/>
          <w:szCs w:val="24"/>
          <w:lang w:val="pl-PL"/>
        </w:rPr>
        <w:t>Poučení proved</w:t>
      </w:r>
      <w:r>
        <w:rPr>
          <w:rFonts w:ascii="Arial" w:hAnsi="Arial" w:cs="Arial"/>
          <w:b/>
          <w:sz w:val="24"/>
          <w:szCs w:val="24"/>
          <w:lang w:val="pl-PL"/>
        </w:rPr>
        <w:t>l</w:t>
      </w:r>
      <w:r w:rsidRPr="00DF4951">
        <w:rPr>
          <w:rFonts w:ascii="Arial" w:hAnsi="Arial" w:cs="Arial"/>
          <w:b/>
          <w:sz w:val="24"/>
          <w:szCs w:val="24"/>
          <w:lang w:val="pl-PL"/>
        </w:rPr>
        <w:t xml:space="preserve">:    </w:t>
      </w:r>
      <w:r w:rsidR="00702A74">
        <w:rPr>
          <w:rFonts w:ascii="Arial" w:hAnsi="Arial" w:cs="Arial"/>
          <w:b/>
          <w:sz w:val="24"/>
          <w:szCs w:val="24"/>
          <w:lang w:val="pl-PL"/>
        </w:rPr>
        <w:tab/>
      </w:r>
      <w:r w:rsidR="00702A74">
        <w:rPr>
          <w:rFonts w:ascii="Arial" w:hAnsi="Arial" w:cs="Arial"/>
          <w:b/>
          <w:sz w:val="24"/>
          <w:szCs w:val="24"/>
          <w:lang w:val="pl-PL"/>
        </w:rPr>
        <w:tab/>
      </w:r>
      <w:r w:rsidR="00702A74">
        <w:rPr>
          <w:rFonts w:ascii="Arial" w:hAnsi="Arial" w:cs="Arial"/>
          <w:b/>
          <w:sz w:val="24"/>
          <w:szCs w:val="24"/>
          <w:lang w:val="pl-PL"/>
        </w:rPr>
        <w:tab/>
      </w:r>
      <w:r w:rsidR="00702A74">
        <w:rPr>
          <w:rFonts w:ascii="Arial" w:hAnsi="Arial" w:cs="Arial"/>
          <w:b/>
          <w:sz w:val="24"/>
          <w:szCs w:val="24"/>
          <w:lang w:val="pl-PL"/>
        </w:rPr>
        <w:tab/>
      </w:r>
      <w:r w:rsidRPr="00DF4951">
        <w:rPr>
          <w:rFonts w:ascii="Arial" w:hAnsi="Arial" w:cs="Arial"/>
          <w:b/>
          <w:sz w:val="24"/>
          <w:szCs w:val="24"/>
          <w:lang w:val="pl-PL"/>
        </w:rPr>
        <w:t xml:space="preserve">       </w:t>
      </w:r>
      <w:r w:rsidR="00805007">
        <w:rPr>
          <w:rFonts w:ascii="Arial" w:hAnsi="Arial" w:cs="Arial"/>
          <w:b/>
          <w:sz w:val="24"/>
          <w:szCs w:val="24"/>
          <w:lang w:val="pl-PL"/>
        </w:rPr>
        <w:t xml:space="preserve">       </w:t>
      </w:r>
      <w:r w:rsidRPr="00DF4951">
        <w:rPr>
          <w:rFonts w:ascii="Arial" w:hAnsi="Arial" w:cs="Arial"/>
          <w:b/>
          <w:sz w:val="24"/>
          <w:szCs w:val="24"/>
          <w:lang w:val="pl-PL"/>
        </w:rPr>
        <w:t xml:space="preserve">         Podpis</w:t>
      </w:r>
      <w:r>
        <w:rPr>
          <w:rFonts w:ascii="Arial" w:hAnsi="Arial" w:cs="Arial"/>
          <w:b/>
          <w:sz w:val="24"/>
          <w:szCs w:val="24"/>
          <w:lang w:val="pl-PL"/>
        </w:rPr>
        <w:t xml:space="preserve"> vyučujícího</w:t>
      </w:r>
      <w:r w:rsidRPr="00DF4951">
        <w:rPr>
          <w:rFonts w:ascii="Arial" w:hAnsi="Arial" w:cs="Arial"/>
          <w:b/>
          <w:sz w:val="24"/>
          <w:szCs w:val="24"/>
          <w:lang w:val="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6E1081" w:rsidRPr="002D257E" w:rsidTr="00111AB3">
        <w:tc>
          <w:tcPr>
            <w:tcW w:w="3182" w:type="dxa"/>
            <w:tcBorders>
              <w:top w:val="single" w:sz="18" w:space="0" w:color="auto"/>
              <w:left w:val="single" w:sz="18" w:space="0" w:color="auto"/>
              <w:bottom w:val="single" w:sz="18" w:space="0" w:color="auto"/>
              <w:right w:val="single" w:sz="18" w:space="0" w:color="auto"/>
            </w:tcBorders>
            <w:shd w:val="clear" w:color="auto" w:fill="auto"/>
            <w:vAlign w:val="center"/>
          </w:tcPr>
          <w:p w:rsidR="006E1081" w:rsidRPr="002D257E" w:rsidRDefault="006E1081" w:rsidP="00111AB3">
            <w:pPr>
              <w:spacing w:line="360" w:lineRule="auto"/>
              <w:jc w:val="center"/>
              <w:rPr>
                <w:b/>
                <w:sz w:val="22"/>
                <w:szCs w:val="22"/>
              </w:rPr>
            </w:pPr>
            <w:r w:rsidRPr="00BF51BD">
              <w:rPr>
                <w:b/>
                <w:sz w:val="22"/>
                <w:szCs w:val="22"/>
                <w:lang w:val="cs-CZ"/>
              </w:rPr>
              <w:t>Jméno žáka</w:t>
            </w:r>
          </w:p>
        </w:tc>
        <w:tc>
          <w:tcPr>
            <w:tcW w:w="3182" w:type="dxa"/>
            <w:tcBorders>
              <w:top w:val="single" w:sz="18" w:space="0" w:color="auto"/>
              <w:left w:val="single" w:sz="18" w:space="0" w:color="auto"/>
              <w:bottom w:val="single" w:sz="18" w:space="0" w:color="auto"/>
              <w:right w:val="single" w:sz="18" w:space="0" w:color="auto"/>
            </w:tcBorders>
            <w:shd w:val="clear" w:color="auto" w:fill="auto"/>
            <w:vAlign w:val="center"/>
          </w:tcPr>
          <w:p w:rsidR="006E1081" w:rsidRPr="00BF51BD" w:rsidRDefault="006E1081" w:rsidP="00111AB3">
            <w:pPr>
              <w:spacing w:line="360" w:lineRule="auto"/>
              <w:jc w:val="center"/>
              <w:rPr>
                <w:b/>
                <w:sz w:val="22"/>
                <w:szCs w:val="22"/>
                <w:lang w:val="cs-CZ"/>
              </w:rPr>
            </w:pPr>
            <w:r w:rsidRPr="002D257E">
              <w:rPr>
                <w:b/>
                <w:sz w:val="22"/>
                <w:szCs w:val="22"/>
              </w:rPr>
              <w:t>Datum</w:t>
            </w:r>
            <w:r w:rsidRPr="00BF51BD">
              <w:rPr>
                <w:b/>
                <w:sz w:val="22"/>
                <w:szCs w:val="22"/>
                <w:lang w:val="cs-CZ"/>
              </w:rPr>
              <w:t xml:space="preserve"> poučení</w:t>
            </w:r>
          </w:p>
        </w:tc>
        <w:tc>
          <w:tcPr>
            <w:tcW w:w="3182" w:type="dxa"/>
            <w:tcBorders>
              <w:top w:val="single" w:sz="18" w:space="0" w:color="auto"/>
              <w:left w:val="single" w:sz="18" w:space="0" w:color="auto"/>
              <w:bottom w:val="single" w:sz="18" w:space="0" w:color="auto"/>
              <w:right w:val="single" w:sz="18" w:space="0" w:color="auto"/>
            </w:tcBorders>
            <w:shd w:val="clear" w:color="auto" w:fill="auto"/>
            <w:vAlign w:val="center"/>
          </w:tcPr>
          <w:p w:rsidR="006E1081" w:rsidRPr="002D257E" w:rsidRDefault="006E1081" w:rsidP="00111AB3">
            <w:pPr>
              <w:spacing w:line="360" w:lineRule="auto"/>
              <w:jc w:val="center"/>
              <w:rPr>
                <w:b/>
                <w:sz w:val="22"/>
                <w:szCs w:val="22"/>
              </w:rPr>
            </w:pPr>
            <w:r w:rsidRPr="00BF51BD">
              <w:rPr>
                <w:b/>
                <w:sz w:val="22"/>
                <w:szCs w:val="22"/>
                <w:lang w:val="cs-CZ"/>
              </w:rPr>
              <w:t>Podpis žáka</w:t>
            </w:r>
          </w:p>
        </w:tc>
      </w:tr>
      <w:tr w:rsidR="00805007" w:rsidRPr="002D257E" w:rsidTr="00111AB3">
        <w:tc>
          <w:tcPr>
            <w:tcW w:w="3182" w:type="dxa"/>
            <w:tcBorders>
              <w:top w:val="single" w:sz="18" w:space="0" w:color="auto"/>
              <w:left w:val="single" w:sz="18" w:space="0" w:color="auto"/>
              <w:right w:val="single" w:sz="18" w:space="0" w:color="auto"/>
            </w:tcBorders>
            <w:shd w:val="clear" w:color="auto" w:fill="auto"/>
          </w:tcPr>
          <w:p w:rsidR="00805007" w:rsidRPr="008F0809" w:rsidRDefault="00805007" w:rsidP="00A97A58">
            <w:pPr>
              <w:spacing w:line="360" w:lineRule="auto"/>
              <w:rPr>
                <w:sz w:val="22"/>
                <w:szCs w:val="22"/>
                <w:lang w:val="cs-CZ"/>
              </w:rPr>
            </w:pPr>
          </w:p>
        </w:tc>
        <w:tc>
          <w:tcPr>
            <w:tcW w:w="3182" w:type="dxa"/>
            <w:tcBorders>
              <w:top w:val="single" w:sz="18" w:space="0" w:color="auto"/>
              <w:left w:val="single" w:sz="18" w:space="0" w:color="auto"/>
              <w:right w:val="single" w:sz="18" w:space="0" w:color="auto"/>
            </w:tcBorders>
            <w:shd w:val="clear" w:color="auto" w:fill="auto"/>
          </w:tcPr>
          <w:p w:rsidR="00805007" w:rsidRPr="002D257E" w:rsidRDefault="00805007" w:rsidP="00111AB3">
            <w:pPr>
              <w:spacing w:line="360" w:lineRule="auto"/>
              <w:ind w:left="720"/>
              <w:rPr>
                <w:sz w:val="22"/>
                <w:szCs w:val="22"/>
              </w:rPr>
            </w:pPr>
          </w:p>
        </w:tc>
        <w:tc>
          <w:tcPr>
            <w:tcW w:w="3182" w:type="dxa"/>
            <w:tcBorders>
              <w:top w:val="single" w:sz="18" w:space="0" w:color="auto"/>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rsidR="00805007" w:rsidRDefault="00805007" w:rsidP="00111AB3">
            <w:pPr>
              <w:jc w:val="cente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rsidR="00805007" w:rsidRDefault="00805007" w:rsidP="00111AB3">
            <w:pPr>
              <w:jc w:val="cente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rsidR="00805007" w:rsidRDefault="00805007" w:rsidP="00111AB3">
            <w:pPr>
              <w:jc w:val="cente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rsidR="00805007" w:rsidRDefault="00805007" w:rsidP="00111AB3">
            <w:pPr>
              <w:jc w:val="cente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rsidR="00805007" w:rsidRDefault="00805007" w:rsidP="00111AB3">
            <w:pPr>
              <w:jc w:val="cente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rsidR="00805007" w:rsidRDefault="00805007" w:rsidP="00111AB3">
            <w:pPr>
              <w:jc w:val="cente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rsidR="00805007" w:rsidRDefault="00805007" w:rsidP="00111AB3">
            <w:pPr>
              <w:jc w:val="cente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rsidR="00805007" w:rsidRDefault="00805007" w:rsidP="00111AB3">
            <w:pPr>
              <w:jc w:val="cente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rsidR="00805007" w:rsidRDefault="00805007" w:rsidP="00111AB3">
            <w:pPr>
              <w:jc w:val="cente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rsidR="00805007" w:rsidRDefault="00805007" w:rsidP="00111AB3">
            <w:pPr>
              <w:jc w:val="cente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rsidR="00805007" w:rsidRDefault="00805007" w:rsidP="00111AB3">
            <w:pPr>
              <w:jc w:val="cente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rsidR="00805007" w:rsidRDefault="00805007" w:rsidP="00111AB3">
            <w:pPr>
              <w:jc w:val="cente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rsidR="00805007" w:rsidRDefault="00805007" w:rsidP="00111AB3">
            <w:pPr>
              <w:jc w:val="cente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rsidR="00805007" w:rsidRDefault="00805007" w:rsidP="00111AB3">
            <w:pPr>
              <w:jc w:val="cente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rsidR="00805007" w:rsidRDefault="00805007" w:rsidP="00111AB3">
            <w:pPr>
              <w:jc w:val="cente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8F0809" w:rsidRDefault="00805007" w:rsidP="00A97A58">
            <w:pPr>
              <w:spacing w:line="360" w:lineRule="auto"/>
              <w:rPr>
                <w:sz w:val="22"/>
                <w:szCs w:val="22"/>
                <w:lang w:val="cs-CZ"/>
              </w:rPr>
            </w:pPr>
          </w:p>
        </w:tc>
        <w:tc>
          <w:tcPr>
            <w:tcW w:w="3182" w:type="dxa"/>
            <w:tcBorders>
              <w:left w:val="single" w:sz="18" w:space="0" w:color="auto"/>
              <w:right w:val="single" w:sz="18" w:space="0" w:color="auto"/>
            </w:tcBorders>
            <w:shd w:val="clear" w:color="auto" w:fill="auto"/>
          </w:tcPr>
          <w:p w:rsidR="00805007" w:rsidRDefault="00805007" w:rsidP="00111AB3">
            <w:pPr>
              <w:jc w:val="cente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rsidR="00805007" w:rsidRDefault="00805007" w:rsidP="00111AB3">
            <w:pPr>
              <w:jc w:val="cente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rsidR="00805007" w:rsidRDefault="00805007" w:rsidP="00111AB3">
            <w:pPr>
              <w:jc w:val="cente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rsidR="00805007" w:rsidRDefault="00805007" w:rsidP="00111AB3">
            <w:pPr>
              <w:jc w:val="cente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rsidR="00805007" w:rsidRDefault="00805007" w:rsidP="00111AB3">
            <w:pPr>
              <w:jc w:val="cente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rsidR="00805007" w:rsidRDefault="00805007" w:rsidP="00111AB3">
            <w:pPr>
              <w:jc w:val="cente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r w:rsidR="00805007" w:rsidRPr="002D257E" w:rsidTr="00111AB3">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c>
          <w:tcPr>
            <w:tcW w:w="3182" w:type="dxa"/>
            <w:tcBorders>
              <w:left w:val="single" w:sz="18" w:space="0" w:color="auto"/>
              <w:right w:val="single" w:sz="18" w:space="0" w:color="auto"/>
            </w:tcBorders>
            <w:shd w:val="clear" w:color="auto" w:fill="auto"/>
          </w:tcPr>
          <w:p w:rsidR="00805007" w:rsidRPr="002D257E" w:rsidRDefault="00805007" w:rsidP="00111AB3">
            <w:pPr>
              <w:spacing w:line="360" w:lineRule="auto"/>
              <w:rPr>
                <w:sz w:val="22"/>
                <w:szCs w:val="22"/>
              </w:rPr>
            </w:pPr>
          </w:p>
        </w:tc>
      </w:tr>
    </w:tbl>
    <w:p w:rsidR="006E1081" w:rsidRDefault="006E1081" w:rsidP="006E1081">
      <w:pPr>
        <w:rPr>
          <w:rFonts w:ascii="Times New Roman" w:hAnsi="Times New Roman"/>
          <w:sz w:val="24"/>
          <w:szCs w:val="24"/>
          <w:u w:val="single"/>
          <w:lang w:val="pl-PL"/>
        </w:rPr>
      </w:pPr>
    </w:p>
    <w:p w:rsidR="00027E2A" w:rsidRDefault="00027E2A" w:rsidP="006E1081">
      <w:pPr>
        <w:rPr>
          <w:rFonts w:ascii="Times New Roman" w:hAnsi="Times New Roman"/>
          <w:sz w:val="24"/>
          <w:szCs w:val="24"/>
          <w:u w:val="single"/>
          <w:lang w:val="pl-PL"/>
        </w:rPr>
      </w:pPr>
    </w:p>
    <w:p w:rsidR="00B64260" w:rsidRPr="00027E2A" w:rsidRDefault="006E1081" w:rsidP="00A579B9">
      <w:pPr>
        <w:pStyle w:val="Bezmezer"/>
        <w:rPr>
          <w:rFonts w:ascii="Times New Roman" w:hAnsi="Times New Roman"/>
          <w:szCs w:val="24"/>
          <w:u w:val="single"/>
          <w:lang w:val="pl-PL"/>
        </w:rPr>
      </w:pPr>
      <w:r w:rsidRPr="00027E2A">
        <w:rPr>
          <w:rFonts w:ascii="Times New Roman" w:hAnsi="Times New Roman"/>
          <w:szCs w:val="24"/>
          <w:u w:val="single"/>
          <w:lang w:val="pl-PL"/>
        </w:rPr>
        <w:t>Příloha 2:</w:t>
      </w:r>
    </w:p>
    <w:p w:rsidR="006E1081" w:rsidRPr="00027E2A" w:rsidRDefault="006E1081" w:rsidP="00A579B9">
      <w:pPr>
        <w:pStyle w:val="Bezmezer"/>
        <w:rPr>
          <w:rFonts w:ascii="Arial" w:hAnsi="Arial" w:cs="Arial"/>
          <w:b/>
          <w:sz w:val="20"/>
          <w:szCs w:val="24"/>
          <w:bdr w:val="single" w:sz="4" w:space="0" w:color="auto"/>
        </w:rPr>
      </w:pPr>
    </w:p>
    <w:p w:rsidR="00B64260" w:rsidRPr="00027E2A" w:rsidRDefault="00027E2A" w:rsidP="00B64260">
      <w:pPr>
        <w:pStyle w:val="Bezmezer"/>
        <w:pBdr>
          <w:top w:val="single" w:sz="4" w:space="1" w:color="auto"/>
          <w:left w:val="single" w:sz="4" w:space="4" w:color="auto"/>
          <w:bottom w:val="single" w:sz="4" w:space="1" w:color="auto"/>
          <w:right w:val="single" w:sz="4" w:space="4" w:color="auto"/>
        </w:pBdr>
        <w:jc w:val="center"/>
        <w:rPr>
          <w:rFonts w:ascii="Times New Roman" w:hAnsi="Times New Roman"/>
          <w:b/>
          <w:sz w:val="24"/>
          <w:szCs w:val="28"/>
        </w:rPr>
      </w:pPr>
      <w:r w:rsidRPr="00027E2A">
        <w:rPr>
          <w:rFonts w:ascii="Times New Roman" w:hAnsi="Times New Roman"/>
          <w:b/>
          <w:sz w:val="24"/>
          <w:szCs w:val="28"/>
        </w:rPr>
        <w:t>VÝTAH ZE ŠKOLNÍHO ŘÁDU SŠTŘ</w:t>
      </w:r>
    </w:p>
    <w:p w:rsidR="00B64260" w:rsidRPr="00027E2A" w:rsidRDefault="00B64260" w:rsidP="00A579B9">
      <w:pPr>
        <w:pStyle w:val="Bezmezer"/>
        <w:rPr>
          <w:rFonts w:ascii="Arial" w:hAnsi="Arial" w:cs="Arial"/>
          <w:b/>
          <w:sz w:val="20"/>
          <w:szCs w:val="24"/>
          <w:bdr w:val="single" w:sz="4" w:space="0" w:color="auto"/>
        </w:rPr>
      </w:pPr>
    </w:p>
    <w:p w:rsidR="00A579B9" w:rsidRPr="00027E2A" w:rsidRDefault="00A579B9" w:rsidP="00A579B9">
      <w:pPr>
        <w:pStyle w:val="Bezmezer"/>
        <w:rPr>
          <w:rFonts w:ascii="Arial" w:hAnsi="Arial" w:cs="Arial"/>
          <w:b/>
          <w:sz w:val="18"/>
          <w:szCs w:val="20"/>
        </w:rPr>
      </w:pPr>
      <w:r w:rsidRPr="00027E2A">
        <w:rPr>
          <w:rFonts w:ascii="Arial" w:hAnsi="Arial" w:cs="Arial"/>
          <w:b/>
          <w:sz w:val="18"/>
          <w:szCs w:val="20"/>
          <w:bdr w:val="single" w:sz="4" w:space="0" w:color="auto"/>
        </w:rPr>
        <w:t>Článek IV.  Práva žáků a zákonných zástupců</w:t>
      </w:r>
    </w:p>
    <w:p w:rsidR="00A579B9" w:rsidRPr="00027E2A" w:rsidRDefault="00A579B9" w:rsidP="00A579B9">
      <w:pPr>
        <w:pStyle w:val="Bezmezer"/>
        <w:rPr>
          <w:b/>
          <w:sz w:val="18"/>
          <w:szCs w:val="20"/>
        </w:rPr>
      </w:pPr>
      <w:r w:rsidRPr="00027E2A">
        <w:rPr>
          <w:b/>
          <w:sz w:val="18"/>
          <w:szCs w:val="20"/>
        </w:rPr>
        <w:t xml:space="preserve">KAPITOLA 1.  Práva žáků školy, určení práv zákonných zástupců žáků školy </w:t>
      </w:r>
    </w:p>
    <w:p w:rsidR="00A579B9" w:rsidRPr="00027E2A" w:rsidRDefault="00A579B9" w:rsidP="00A579B9">
      <w:pPr>
        <w:pStyle w:val="Bezmezer"/>
        <w:jc w:val="both"/>
        <w:rPr>
          <w:sz w:val="18"/>
          <w:szCs w:val="20"/>
        </w:rPr>
      </w:pPr>
      <w:r w:rsidRPr="00027E2A">
        <w:rPr>
          <w:sz w:val="18"/>
          <w:szCs w:val="20"/>
        </w:rPr>
        <w:t>1. Žák má právo na vzdělání a účast ve výuce podle rozvrhu.</w:t>
      </w:r>
    </w:p>
    <w:p w:rsidR="00A579B9" w:rsidRPr="00027E2A" w:rsidRDefault="00A579B9" w:rsidP="00A579B9">
      <w:pPr>
        <w:pStyle w:val="Bezmezer"/>
        <w:jc w:val="both"/>
        <w:rPr>
          <w:sz w:val="18"/>
          <w:szCs w:val="20"/>
        </w:rPr>
      </w:pPr>
      <w:r w:rsidRPr="00027E2A">
        <w:rPr>
          <w:sz w:val="18"/>
          <w:szCs w:val="20"/>
        </w:rPr>
        <w:t>2. Žák má právo na odpočinek a volný čas.</w:t>
      </w:r>
    </w:p>
    <w:p w:rsidR="00A579B9" w:rsidRPr="00027E2A" w:rsidRDefault="00A579B9" w:rsidP="00A579B9">
      <w:pPr>
        <w:pStyle w:val="Bezmezer"/>
        <w:jc w:val="both"/>
        <w:rPr>
          <w:sz w:val="18"/>
          <w:szCs w:val="20"/>
        </w:rPr>
      </w:pPr>
      <w:r w:rsidRPr="00027E2A">
        <w:rPr>
          <w:sz w:val="18"/>
          <w:szCs w:val="20"/>
        </w:rPr>
        <w:t>3. Žák má právo vyjadřovat s</w:t>
      </w:r>
      <w:r w:rsidR="00702A74" w:rsidRPr="00027E2A">
        <w:rPr>
          <w:sz w:val="18"/>
          <w:szCs w:val="20"/>
        </w:rPr>
        <w:t xml:space="preserve">e ke všem rozhodnutím týkajícím se </w:t>
      </w:r>
      <w:r w:rsidR="00C769A9" w:rsidRPr="00027E2A">
        <w:rPr>
          <w:sz w:val="18"/>
          <w:szCs w:val="20"/>
        </w:rPr>
        <w:t xml:space="preserve">podstatných záležitostí </w:t>
      </w:r>
      <w:r w:rsidRPr="00027E2A">
        <w:rPr>
          <w:sz w:val="18"/>
          <w:szCs w:val="20"/>
        </w:rPr>
        <w:t xml:space="preserve">vzdělávání, přičemž jeho vyjádření musí být věnována pozornost odpovídající věku a stupni vývoje. Svůj názor musí vyjadřovat přiměřenou formou, která neodporuje zásadám slušnosti.  </w:t>
      </w:r>
    </w:p>
    <w:p w:rsidR="00A579B9" w:rsidRPr="00027E2A" w:rsidRDefault="00A579B9" w:rsidP="00A579B9">
      <w:pPr>
        <w:pStyle w:val="Bezmezer"/>
        <w:jc w:val="both"/>
        <w:rPr>
          <w:sz w:val="18"/>
          <w:szCs w:val="20"/>
        </w:rPr>
      </w:pPr>
      <w:r w:rsidRPr="00027E2A">
        <w:rPr>
          <w:sz w:val="18"/>
          <w:szCs w:val="20"/>
        </w:rPr>
        <w:t>4. Žák má právo sdělit svůj názor třídnímu učiteli, ostatním vyučujícím v teoretickém i praktickém vyučování, vychovateli, výchovné poradkyni, zástupcům ředitele nebo řediteli školy.</w:t>
      </w:r>
    </w:p>
    <w:p w:rsidR="00A579B9" w:rsidRPr="00027E2A" w:rsidRDefault="00D72A5C" w:rsidP="00A579B9">
      <w:pPr>
        <w:pStyle w:val="Bezmezer"/>
        <w:jc w:val="both"/>
        <w:rPr>
          <w:sz w:val="18"/>
          <w:szCs w:val="20"/>
        </w:rPr>
      </w:pPr>
      <w:r w:rsidRPr="00027E2A">
        <w:rPr>
          <w:sz w:val="18"/>
          <w:szCs w:val="20"/>
        </w:rPr>
        <w:t xml:space="preserve">5. Žák má </w:t>
      </w:r>
      <w:r w:rsidR="00702A74" w:rsidRPr="00027E2A">
        <w:rPr>
          <w:sz w:val="18"/>
          <w:szCs w:val="20"/>
        </w:rPr>
        <w:t xml:space="preserve">právo na ochranu </w:t>
      </w:r>
      <w:r w:rsidR="00C769A9" w:rsidRPr="00027E2A">
        <w:rPr>
          <w:sz w:val="18"/>
          <w:szCs w:val="20"/>
        </w:rPr>
        <w:t>před fyzickým nebo</w:t>
      </w:r>
      <w:r w:rsidR="00A579B9" w:rsidRPr="00027E2A">
        <w:rPr>
          <w:sz w:val="18"/>
          <w:szCs w:val="20"/>
        </w:rPr>
        <w:t xml:space="preserve"> </w:t>
      </w:r>
      <w:r w:rsidR="00C769A9" w:rsidRPr="00027E2A">
        <w:rPr>
          <w:sz w:val="18"/>
          <w:szCs w:val="20"/>
        </w:rPr>
        <w:t>psychickým násilím, nedbalým zacházením,</w:t>
      </w:r>
      <w:r w:rsidR="00A579B9" w:rsidRPr="00027E2A">
        <w:rPr>
          <w:sz w:val="18"/>
          <w:szCs w:val="20"/>
        </w:rPr>
        <w:t xml:space="preserve"> před sociálně patologickými vlivy, před všemi formami sexuálního zneužívání a před kontaktem s  narkotiky a psychotropními látkami.</w:t>
      </w:r>
    </w:p>
    <w:p w:rsidR="00A579B9" w:rsidRPr="00027E2A" w:rsidRDefault="00A579B9" w:rsidP="00A579B9">
      <w:pPr>
        <w:pStyle w:val="Bezmezer"/>
        <w:jc w:val="both"/>
        <w:rPr>
          <w:sz w:val="18"/>
          <w:szCs w:val="20"/>
        </w:rPr>
      </w:pPr>
      <w:r w:rsidRPr="00027E2A">
        <w:rPr>
          <w:sz w:val="18"/>
          <w:szCs w:val="20"/>
        </w:rPr>
        <w:t>6. Žák má právo na poskytnutí pomoci v případě, že se dostane do nesnází, nebo má nějaké problémy.</w:t>
      </w:r>
    </w:p>
    <w:p w:rsidR="00A579B9" w:rsidRPr="00027E2A" w:rsidRDefault="00A579B9" w:rsidP="00A579B9">
      <w:pPr>
        <w:pStyle w:val="Bezmezer"/>
        <w:jc w:val="both"/>
        <w:rPr>
          <w:sz w:val="18"/>
          <w:szCs w:val="20"/>
        </w:rPr>
      </w:pPr>
      <w:r w:rsidRPr="00027E2A">
        <w:rPr>
          <w:sz w:val="18"/>
          <w:szCs w:val="20"/>
        </w:rPr>
        <w:t>7. Žák má právo na zabezpečení přístupu k informacím, zejména k takovým, které podporují jeho duchovní, morální a sociální rozvoj. Má právo na ochranu před informacemi, které škodí jeho pozitivnímu vývoji a nevhodně ovlivňují jeho morálku.</w:t>
      </w:r>
    </w:p>
    <w:p w:rsidR="00A579B9" w:rsidRPr="00027E2A" w:rsidRDefault="00A579B9" w:rsidP="00A579B9">
      <w:pPr>
        <w:pStyle w:val="Bezmezer"/>
        <w:jc w:val="both"/>
        <w:rPr>
          <w:sz w:val="18"/>
          <w:szCs w:val="20"/>
        </w:rPr>
      </w:pPr>
      <w:r w:rsidRPr="00027E2A">
        <w:rPr>
          <w:sz w:val="18"/>
          <w:szCs w:val="20"/>
        </w:rPr>
        <w:t>8. Žák si může vyžádat pomoc vyučujícího v případě, že neporozum</w:t>
      </w:r>
      <w:r w:rsidR="00702A74" w:rsidRPr="00027E2A">
        <w:rPr>
          <w:sz w:val="18"/>
          <w:szCs w:val="20"/>
        </w:rPr>
        <w:t>ěl učivu nebo potřebuje doplnit</w:t>
      </w:r>
      <w:r w:rsidRPr="00027E2A">
        <w:rPr>
          <w:sz w:val="18"/>
          <w:szCs w:val="20"/>
        </w:rPr>
        <w:t xml:space="preserve"> své znalosti.</w:t>
      </w:r>
    </w:p>
    <w:p w:rsidR="00A579B9" w:rsidRPr="00027E2A" w:rsidRDefault="00A579B9" w:rsidP="00A579B9">
      <w:pPr>
        <w:pStyle w:val="Bezmezer"/>
        <w:jc w:val="both"/>
        <w:rPr>
          <w:sz w:val="18"/>
          <w:szCs w:val="20"/>
        </w:rPr>
      </w:pPr>
      <w:r w:rsidRPr="00027E2A">
        <w:rPr>
          <w:sz w:val="18"/>
          <w:szCs w:val="20"/>
        </w:rPr>
        <w:t>9. Žák má právo na život a práci ve zdravém životním prostředí a na odstraňování škodlivin ze školního prostředí v rámci možností školy.</w:t>
      </w:r>
    </w:p>
    <w:p w:rsidR="00A579B9" w:rsidRPr="00027E2A" w:rsidRDefault="00A579B9" w:rsidP="00A579B9">
      <w:pPr>
        <w:pStyle w:val="Bezmezer"/>
        <w:jc w:val="both"/>
        <w:rPr>
          <w:sz w:val="18"/>
          <w:szCs w:val="20"/>
        </w:rPr>
      </w:pPr>
      <w:r w:rsidRPr="00027E2A">
        <w:rPr>
          <w:sz w:val="18"/>
          <w:szCs w:val="20"/>
        </w:rPr>
        <w:t>10. Žák má právo na informace o průběhu a výsledcích svého vzdělávání.</w:t>
      </w:r>
    </w:p>
    <w:p w:rsidR="00A579B9" w:rsidRPr="00027E2A" w:rsidRDefault="00D72A5C" w:rsidP="00A579B9">
      <w:pPr>
        <w:pStyle w:val="Bezmezer"/>
        <w:jc w:val="both"/>
        <w:rPr>
          <w:sz w:val="18"/>
          <w:szCs w:val="20"/>
        </w:rPr>
      </w:pPr>
      <w:r w:rsidRPr="00027E2A">
        <w:rPr>
          <w:sz w:val="18"/>
          <w:szCs w:val="20"/>
        </w:rPr>
        <w:t xml:space="preserve">11. Žák má </w:t>
      </w:r>
      <w:r w:rsidR="00702A74" w:rsidRPr="00027E2A">
        <w:rPr>
          <w:sz w:val="18"/>
          <w:szCs w:val="20"/>
        </w:rPr>
        <w:t xml:space="preserve">právo </w:t>
      </w:r>
      <w:r w:rsidR="00A579B9" w:rsidRPr="00027E2A">
        <w:rPr>
          <w:sz w:val="18"/>
          <w:szCs w:val="20"/>
        </w:rPr>
        <w:t>zakládat</w:t>
      </w:r>
      <w:r w:rsidR="00702A74" w:rsidRPr="00027E2A">
        <w:rPr>
          <w:sz w:val="18"/>
          <w:szCs w:val="20"/>
        </w:rPr>
        <w:t xml:space="preserve"> v rámci školy a třídy samosprávné </w:t>
      </w:r>
      <w:r w:rsidR="00A579B9" w:rsidRPr="00027E2A">
        <w:rPr>
          <w:sz w:val="18"/>
          <w:szCs w:val="20"/>
        </w:rPr>
        <w:t xml:space="preserve">orgány žáků, volit a být </w:t>
      </w:r>
      <w:r w:rsidR="00702A74" w:rsidRPr="00027E2A">
        <w:rPr>
          <w:sz w:val="18"/>
          <w:szCs w:val="20"/>
        </w:rPr>
        <w:t>do nich volen, pracovat v  nich a</w:t>
      </w:r>
      <w:r w:rsidR="00A579B9" w:rsidRPr="00027E2A">
        <w:rPr>
          <w:sz w:val="18"/>
          <w:szCs w:val="20"/>
        </w:rPr>
        <w:t xml:space="preserve"> jejich prostřednictvím se obracet na ředitele školy s tím, že ředitel školy je povinen se stanovisky a vyjádřením těchto samosprávných orgánů zabývat.</w:t>
      </w:r>
    </w:p>
    <w:p w:rsidR="00A579B9" w:rsidRPr="00027E2A" w:rsidRDefault="00A579B9" w:rsidP="00A579B9">
      <w:pPr>
        <w:pStyle w:val="Bezmezer"/>
        <w:jc w:val="both"/>
        <w:rPr>
          <w:sz w:val="18"/>
          <w:szCs w:val="20"/>
        </w:rPr>
      </w:pPr>
      <w:r w:rsidRPr="00027E2A">
        <w:rPr>
          <w:sz w:val="18"/>
          <w:szCs w:val="20"/>
        </w:rPr>
        <w:t>12. Žák má právo volit a být zvolen do školské rady, je-li zletilý.</w:t>
      </w:r>
    </w:p>
    <w:p w:rsidR="00A579B9" w:rsidRPr="00027E2A" w:rsidRDefault="00A579B9" w:rsidP="00A579B9">
      <w:pPr>
        <w:pStyle w:val="Bezmezer"/>
        <w:jc w:val="both"/>
        <w:rPr>
          <w:sz w:val="18"/>
          <w:szCs w:val="20"/>
        </w:rPr>
      </w:pPr>
      <w:r w:rsidRPr="00027E2A">
        <w:rPr>
          <w:sz w:val="18"/>
          <w:szCs w:val="20"/>
        </w:rPr>
        <w:t>13. Žák má právo na informace a poradenskou pomoc školy v záležitostech týkajících se vzdělávání.</w:t>
      </w:r>
    </w:p>
    <w:p w:rsidR="00A579B9" w:rsidRPr="00027E2A" w:rsidRDefault="00A579B9" w:rsidP="00A579B9">
      <w:pPr>
        <w:pStyle w:val="Bezmezer"/>
        <w:jc w:val="both"/>
        <w:rPr>
          <w:sz w:val="18"/>
          <w:szCs w:val="20"/>
        </w:rPr>
      </w:pPr>
      <w:r w:rsidRPr="00027E2A">
        <w:rPr>
          <w:sz w:val="18"/>
          <w:szCs w:val="20"/>
        </w:rPr>
        <w:t>14. Žák může být členem dobrovolných společenských organizací, pokud to připouštějí jejich stanovy, může v nich zastávat funkce, ale činnost v organizacích nesmí být na úkor plnění školních povinností.</w:t>
      </w:r>
    </w:p>
    <w:p w:rsidR="00A579B9" w:rsidRPr="00027E2A" w:rsidRDefault="00A579B9" w:rsidP="00A579B9">
      <w:pPr>
        <w:pStyle w:val="Bezmezer"/>
        <w:jc w:val="both"/>
        <w:rPr>
          <w:sz w:val="18"/>
          <w:szCs w:val="20"/>
        </w:rPr>
      </w:pPr>
      <w:r w:rsidRPr="00027E2A">
        <w:rPr>
          <w:sz w:val="18"/>
          <w:szCs w:val="20"/>
        </w:rPr>
        <w:t>15. Žák má právo na další vzdělávání, jestliže žáci navštěvují jakékoliv zařízení pro zájmové studium (jazykovou školu, uměleckou školu, další kurzy vzdělávání, apod.) nebo provozují jinou organizovanou zájmovou činnost, která může mít vliv na jeho účast ve výuce, oznámí to třídnímu učiteli</w:t>
      </w:r>
    </w:p>
    <w:p w:rsidR="00A579B9" w:rsidRPr="00027E2A" w:rsidRDefault="00A579B9" w:rsidP="00A579B9">
      <w:pPr>
        <w:pStyle w:val="Bezmezer"/>
        <w:jc w:val="both"/>
        <w:rPr>
          <w:sz w:val="18"/>
          <w:szCs w:val="20"/>
        </w:rPr>
      </w:pPr>
      <w:r w:rsidRPr="00027E2A">
        <w:rPr>
          <w:sz w:val="18"/>
          <w:szCs w:val="20"/>
        </w:rPr>
        <w:t>16. Ve třídách si pod vedením třídních učitelů žáci mohou zvolit třídní samosprávu.</w:t>
      </w:r>
    </w:p>
    <w:p w:rsidR="00A579B9" w:rsidRPr="00027E2A" w:rsidRDefault="00A579B9" w:rsidP="00A579B9">
      <w:pPr>
        <w:pStyle w:val="Bezmezer"/>
        <w:jc w:val="both"/>
        <w:rPr>
          <w:sz w:val="18"/>
          <w:szCs w:val="20"/>
        </w:rPr>
      </w:pPr>
      <w:r w:rsidRPr="00027E2A">
        <w:rPr>
          <w:sz w:val="18"/>
          <w:szCs w:val="20"/>
        </w:rPr>
        <w:t>17. Na všechny práva s výjimkou odstavce 1,2,11 mají také zákonní zástupci žáků.</w:t>
      </w:r>
    </w:p>
    <w:p w:rsidR="00A579B9" w:rsidRPr="00027E2A" w:rsidRDefault="00A579B9" w:rsidP="00A579B9">
      <w:pPr>
        <w:pStyle w:val="Bezmezer"/>
        <w:jc w:val="both"/>
        <w:rPr>
          <w:sz w:val="18"/>
          <w:szCs w:val="20"/>
        </w:rPr>
      </w:pPr>
      <w:r w:rsidRPr="00027E2A">
        <w:rPr>
          <w:sz w:val="18"/>
          <w:szCs w:val="20"/>
        </w:rPr>
        <w:t>18. Na informace podle odstavce 10 mají v případě zletilých žáků právo také jejich rodiče, případně osoby plnící k žákům vyživovací povinnost.</w:t>
      </w:r>
    </w:p>
    <w:p w:rsidR="00A579B9" w:rsidRPr="00027E2A" w:rsidRDefault="00A579B9" w:rsidP="00A579B9">
      <w:pPr>
        <w:pStyle w:val="Bezmezer"/>
        <w:rPr>
          <w:sz w:val="18"/>
          <w:szCs w:val="20"/>
        </w:rPr>
      </w:pPr>
    </w:p>
    <w:p w:rsidR="00A579B9" w:rsidRPr="00027E2A" w:rsidRDefault="00A579B9" w:rsidP="00A579B9">
      <w:pPr>
        <w:pStyle w:val="Bezmezer"/>
        <w:jc w:val="both"/>
        <w:rPr>
          <w:rFonts w:ascii="Arial" w:hAnsi="Arial" w:cs="Arial"/>
          <w:b/>
          <w:sz w:val="18"/>
          <w:szCs w:val="20"/>
        </w:rPr>
      </w:pPr>
      <w:r w:rsidRPr="00027E2A">
        <w:rPr>
          <w:rFonts w:ascii="Arial" w:hAnsi="Arial" w:cs="Arial"/>
          <w:b/>
          <w:sz w:val="18"/>
          <w:szCs w:val="20"/>
          <w:bdr w:val="single" w:sz="4" w:space="0" w:color="auto"/>
        </w:rPr>
        <w:t>Článek V.  Povinnosti žáků školy</w:t>
      </w:r>
    </w:p>
    <w:p w:rsidR="00A579B9" w:rsidRPr="00027E2A" w:rsidRDefault="00A579B9" w:rsidP="00A579B9">
      <w:pPr>
        <w:pStyle w:val="Bezmezer"/>
        <w:jc w:val="both"/>
        <w:rPr>
          <w:b/>
          <w:sz w:val="18"/>
          <w:szCs w:val="20"/>
        </w:rPr>
      </w:pPr>
      <w:r w:rsidRPr="00027E2A">
        <w:rPr>
          <w:b/>
          <w:sz w:val="18"/>
          <w:szCs w:val="20"/>
        </w:rPr>
        <w:t xml:space="preserve">KAPITOLA 1.    Všeobecné povinnosti žáků školy </w:t>
      </w:r>
    </w:p>
    <w:p w:rsidR="00A579B9" w:rsidRPr="00027E2A" w:rsidRDefault="00A579B9" w:rsidP="00A579B9">
      <w:pPr>
        <w:pStyle w:val="Bezmezer"/>
        <w:jc w:val="both"/>
        <w:rPr>
          <w:sz w:val="18"/>
          <w:szCs w:val="20"/>
        </w:rPr>
      </w:pPr>
      <w:r w:rsidRPr="00027E2A">
        <w:rPr>
          <w:sz w:val="18"/>
          <w:szCs w:val="20"/>
        </w:rPr>
        <w:t>1. Žák je povinen dodržovat ve škole a při akcích organizovaných školou Školní řád Střední školy te</w:t>
      </w:r>
      <w:r w:rsidR="00702A74" w:rsidRPr="00027E2A">
        <w:rPr>
          <w:sz w:val="18"/>
          <w:szCs w:val="20"/>
        </w:rPr>
        <w:t>chnické a řemeslné, Nový Bydžov</w:t>
      </w:r>
      <w:r w:rsidRPr="00027E2A">
        <w:rPr>
          <w:sz w:val="18"/>
          <w:szCs w:val="20"/>
        </w:rPr>
        <w:t>, Dr. M.</w:t>
      </w:r>
      <w:r w:rsidR="00702A74" w:rsidRPr="00027E2A">
        <w:rPr>
          <w:sz w:val="18"/>
          <w:szCs w:val="20"/>
        </w:rPr>
        <w:t xml:space="preserve"> </w:t>
      </w:r>
      <w:r w:rsidRPr="00027E2A">
        <w:rPr>
          <w:sz w:val="18"/>
          <w:szCs w:val="20"/>
        </w:rPr>
        <w:t>Tyrše 112 (dále jen školní řád) vydaný ředitelem školy a schválený školskou radou, a dále je žák povinen plně dodržovat i další vnitřní právní normy a pokyny školy a bezpečnostní, požární a hygienické předpisy, s nimiž byl na začátku školního roku a během školního roku prokazatelně seznámen.</w:t>
      </w:r>
    </w:p>
    <w:p w:rsidR="00A579B9" w:rsidRPr="00027E2A" w:rsidRDefault="00A579B9" w:rsidP="00A579B9">
      <w:pPr>
        <w:pStyle w:val="Bezmezer"/>
        <w:jc w:val="both"/>
        <w:rPr>
          <w:sz w:val="18"/>
          <w:szCs w:val="20"/>
        </w:rPr>
      </w:pPr>
      <w:r w:rsidRPr="00027E2A">
        <w:rPr>
          <w:sz w:val="18"/>
          <w:szCs w:val="20"/>
        </w:rPr>
        <w:t>2. Žák je povinen na začátku školního roku oznámit třídní</w:t>
      </w:r>
      <w:r w:rsidR="00702A74" w:rsidRPr="00027E2A">
        <w:rPr>
          <w:sz w:val="18"/>
          <w:szCs w:val="20"/>
        </w:rPr>
        <w:t>mu učiteli všechny požadované údaje</w:t>
      </w:r>
      <w:r w:rsidRPr="00027E2A">
        <w:rPr>
          <w:sz w:val="18"/>
          <w:szCs w:val="20"/>
        </w:rPr>
        <w:t xml:space="preserve"> dle školní matriky a další údaje, které jsou podstatné pro průběh vzdělávání nebo bezpečnost žáka. Tat</w:t>
      </w:r>
      <w:r w:rsidR="00702A74" w:rsidRPr="00027E2A">
        <w:rPr>
          <w:sz w:val="18"/>
          <w:szCs w:val="20"/>
        </w:rPr>
        <w:t>o povinnost se vztahuje také na změny</w:t>
      </w:r>
      <w:r w:rsidRPr="00027E2A">
        <w:rPr>
          <w:sz w:val="18"/>
          <w:szCs w:val="20"/>
        </w:rPr>
        <w:t xml:space="preserve"> těchto údajů v průběhu studia. Každou změnu těchto údajů oznamuje do tří dnů po jejím vzniku s tím, že tyto údaje bude škola spravovat a chránit ve smyslu právních norem o ochraně osobních údajů.</w:t>
      </w:r>
    </w:p>
    <w:p w:rsidR="00A579B9" w:rsidRPr="00027E2A" w:rsidRDefault="00A579B9" w:rsidP="00A579B9">
      <w:pPr>
        <w:pStyle w:val="Bezmezer"/>
        <w:jc w:val="both"/>
        <w:rPr>
          <w:sz w:val="18"/>
          <w:szCs w:val="20"/>
        </w:rPr>
      </w:pPr>
      <w:r w:rsidRPr="00027E2A">
        <w:rPr>
          <w:sz w:val="18"/>
          <w:szCs w:val="20"/>
        </w:rPr>
        <w:t>3. Žák je povinen informovat školu o změně zdravotní způsobilosti, zdravotních obtížích nebo jiných závažných skutečnostech, které mohou mít vliv na průběh vzdělávání nebo na výuku řízení motorových vozidel, zejména pak o zákazu řízení motorových vozidel, způsobení dopravní nehody, případně o zahájení správního řízení ve věci přestupku na úseku pravidel silničního provozu a porušení zákona o provozu na pozemních komunikacích v platném znění.</w:t>
      </w:r>
    </w:p>
    <w:p w:rsidR="00A579B9" w:rsidRPr="00027E2A" w:rsidRDefault="00A579B9" w:rsidP="00A579B9">
      <w:pPr>
        <w:pStyle w:val="Bezmezer"/>
        <w:jc w:val="both"/>
        <w:rPr>
          <w:sz w:val="18"/>
          <w:szCs w:val="20"/>
        </w:rPr>
      </w:pPr>
      <w:r w:rsidRPr="00027E2A">
        <w:rPr>
          <w:sz w:val="18"/>
          <w:szCs w:val="20"/>
        </w:rPr>
        <w:t xml:space="preserve">4. Žák je povinen docházet do školy pravidelně a včas podle stanoveného rozvrhu hodin, týdenních plánů nebo pokynů pedagogických pracovníků a zúčastňovat se všech povinných a volitelných vyučovacích předmětů, které si zvolil, učit se a osvojovat si znalosti </w:t>
      </w:r>
      <w:r w:rsidR="00702A74" w:rsidRPr="00027E2A">
        <w:rPr>
          <w:sz w:val="18"/>
          <w:szCs w:val="20"/>
        </w:rPr>
        <w:t xml:space="preserve">a dovednosti stanovené školním </w:t>
      </w:r>
      <w:r w:rsidRPr="00027E2A">
        <w:rPr>
          <w:sz w:val="18"/>
          <w:szCs w:val="20"/>
        </w:rPr>
        <w:t>vzdělávacím programem a co nejlépe se připravovat na své budoucí povolání.</w:t>
      </w:r>
    </w:p>
    <w:p w:rsidR="00A579B9" w:rsidRPr="00027E2A" w:rsidRDefault="00A579B9" w:rsidP="00A579B9">
      <w:pPr>
        <w:pStyle w:val="Bezmezer"/>
        <w:jc w:val="both"/>
        <w:rPr>
          <w:sz w:val="18"/>
          <w:szCs w:val="20"/>
        </w:rPr>
      </w:pPr>
      <w:r w:rsidRPr="00027E2A">
        <w:rPr>
          <w:sz w:val="18"/>
          <w:szCs w:val="20"/>
        </w:rPr>
        <w:t>5. Žák je povinen po celou dobu studia spočívajícím v přípravě na budoucí povolání:</w:t>
      </w:r>
    </w:p>
    <w:p w:rsidR="00A579B9" w:rsidRPr="00027E2A" w:rsidRDefault="00A579B9" w:rsidP="00A579B9">
      <w:pPr>
        <w:pStyle w:val="Bezmezer"/>
        <w:jc w:val="both"/>
        <w:rPr>
          <w:sz w:val="18"/>
          <w:szCs w:val="20"/>
        </w:rPr>
      </w:pPr>
      <w:r w:rsidRPr="00027E2A">
        <w:rPr>
          <w:sz w:val="18"/>
          <w:szCs w:val="20"/>
        </w:rPr>
        <w:t xml:space="preserve">a) účinně se učit a osvojovat si znalosti a dovednosti stanovené pedagogickými dokumenty, být ukázněný, svědomitě pracovat a plnit pracovní úkoly a pokyny uložené pedagogickými pracovníky, </w:t>
      </w:r>
    </w:p>
    <w:p w:rsidR="00A579B9" w:rsidRPr="00027E2A" w:rsidRDefault="00A579B9" w:rsidP="00A579B9">
      <w:pPr>
        <w:pStyle w:val="Bezmezer"/>
        <w:jc w:val="both"/>
        <w:rPr>
          <w:sz w:val="18"/>
          <w:szCs w:val="20"/>
        </w:rPr>
      </w:pPr>
      <w:r w:rsidRPr="00027E2A">
        <w:rPr>
          <w:sz w:val="18"/>
          <w:szCs w:val="20"/>
        </w:rPr>
        <w:t>vydané v souladu s právními předpisy nebo školním řádem, šetrným a odpovídajícím způsobem zacházet s majetkem, zařízením, materiálem a surovinami spravovanými školou, získávat návyky sebevzdělávání a co nejlépe se připravovat na své budoucí povolání,</w:t>
      </w:r>
    </w:p>
    <w:p w:rsidR="00A579B9" w:rsidRPr="00027E2A" w:rsidRDefault="00A579B9" w:rsidP="00A579B9">
      <w:pPr>
        <w:pStyle w:val="Bezmezer"/>
        <w:rPr>
          <w:sz w:val="18"/>
          <w:szCs w:val="20"/>
        </w:rPr>
      </w:pPr>
      <w:r w:rsidRPr="00027E2A">
        <w:rPr>
          <w:sz w:val="18"/>
          <w:szCs w:val="20"/>
        </w:rPr>
        <w:t xml:space="preserve">b) respektovat všechna bezpečnostní </w:t>
      </w:r>
      <w:r w:rsidR="00702A74" w:rsidRPr="00027E2A">
        <w:rPr>
          <w:sz w:val="18"/>
          <w:szCs w:val="20"/>
        </w:rPr>
        <w:t xml:space="preserve">opatření a pokyny vyučujících, </w:t>
      </w:r>
      <w:r w:rsidRPr="00027E2A">
        <w:rPr>
          <w:sz w:val="18"/>
          <w:szCs w:val="20"/>
        </w:rPr>
        <w:t>neohrožovat zdraví a bezpečnost vlastní i svých spolužáků, zejména v  při praktických cvičeních, při odborném výcviku, učební a odborné praxi, na výletech, odborných stážích, při kurzech a výukových modulech, při exkurzích, lyžařských a sportovních kurzech i při veřejně prospěšné práci,</w:t>
      </w:r>
    </w:p>
    <w:p w:rsidR="00A579B9" w:rsidRPr="00027E2A" w:rsidRDefault="00A579B9" w:rsidP="00A579B9">
      <w:pPr>
        <w:pStyle w:val="Bezmezer"/>
        <w:jc w:val="both"/>
        <w:rPr>
          <w:sz w:val="18"/>
          <w:szCs w:val="20"/>
        </w:rPr>
      </w:pPr>
      <w:r w:rsidRPr="00027E2A">
        <w:rPr>
          <w:sz w:val="18"/>
          <w:szCs w:val="20"/>
        </w:rPr>
        <w:t xml:space="preserve">c) dodržovat časové schéma vyučovací jednotky, při začátku vyučování musí být žák na místě v učebně nebo na pracovišti určeném pedagogickým pracovníkem připraven k vyučování a během vyučovací doby nesmí tato místa bez souhlasu vyučujícího opustit. Určené místo také není dovoleno </w:t>
      </w:r>
      <w:r w:rsidRPr="00027E2A">
        <w:rPr>
          <w:sz w:val="18"/>
          <w:szCs w:val="20"/>
        </w:rPr>
        <w:lastRenderedPageBreak/>
        <w:t xml:space="preserve">bez souhlasu třídního učitele nebo vyučujícího pedagogického pracovníka svévolně měnit, rovněž není dovoleno bez závažného důvodu měnit časový rozvrh praktické části výuky řízení motorových vozidel, přičemž nedostavení se k zahájení hodiny praktického výcviku řízení motorových vozidel je považováno za hrubé porušení Školního řádu, </w:t>
      </w:r>
    </w:p>
    <w:p w:rsidR="00A579B9" w:rsidRPr="00027E2A" w:rsidRDefault="00A579B9" w:rsidP="00A579B9">
      <w:pPr>
        <w:pStyle w:val="Bezmezer"/>
        <w:jc w:val="both"/>
        <w:rPr>
          <w:sz w:val="18"/>
          <w:szCs w:val="20"/>
        </w:rPr>
      </w:pPr>
      <w:r w:rsidRPr="00027E2A">
        <w:rPr>
          <w:sz w:val="18"/>
          <w:szCs w:val="20"/>
        </w:rPr>
        <w:t>d) s výjimkou přestávky na oběd neopouštět bez dohledu nebo svolení pedagogického pracovníka školní budovy nebo pracoviště odborného výcviku. Svévolný odchod z vyučování bude posuzován jako neomluvená absence,</w:t>
      </w:r>
    </w:p>
    <w:p w:rsidR="00A579B9" w:rsidRPr="00027E2A" w:rsidRDefault="00A579B9" w:rsidP="00A579B9">
      <w:pPr>
        <w:pStyle w:val="Bezmezer"/>
        <w:jc w:val="both"/>
        <w:rPr>
          <w:sz w:val="18"/>
          <w:szCs w:val="20"/>
        </w:rPr>
      </w:pPr>
      <w:r w:rsidRPr="00027E2A">
        <w:rPr>
          <w:sz w:val="18"/>
          <w:szCs w:val="20"/>
        </w:rPr>
        <w:t>e) odcházet na oběd do jídelny ve stanoveném pořadí a době, do jídelny vstupovat vždy na pokyn dozírajícího pedagogického pracovníka nebo v souladu s časovým plánem stravování,</w:t>
      </w:r>
    </w:p>
    <w:p w:rsidR="00A579B9" w:rsidRPr="00027E2A" w:rsidRDefault="00A579B9" w:rsidP="00A579B9">
      <w:pPr>
        <w:pStyle w:val="Bezmezer"/>
        <w:jc w:val="both"/>
        <w:rPr>
          <w:sz w:val="18"/>
          <w:szCs w:val="20"/>
        </w:rPr>
      </w:pPr>
      <w:r w:rsidRPr="00027E2A">
        <w:rPr>
          <w:sz w:val="18"/>
          <w:szCs w:val="20"/>
        </w:rPr>
        <w:t xml:space="preserve">f) nosit do školy a na odborný výcvik studijní průkaz, který je zároveň školním průkazem a který obsahuje i omluvný list, zapisovat do něho všechny známky a další informace pro své zákonné zástupce. Pokud žák průkaz zapomene, je povinen se na počátku každé vyučovací hodiny omluvit, </w:t>
      </w:r>
    </w:p>
    <w:p w:rsidR="00A579B9" w:rsidRPr="00027E2A" w:rsidRDefault="00A579B9" w:rsidP="00A579B9">
      <w:pPr>
        <w:pStyle w:val="Bezmezer"/>
        <w:jc w:val="both"/>
        <w:rPr>
          <w:sz w:val="18"/>
          <w:szCs w:val="20"/>
        </w:rPr>
      </w:pPr>
      <w:r w:rsidRPr="00027E2A">
        <w:rPr>
          <w:sz w:val="18"/>
          <w:szCs w:val="20"/>
        </w:rPr>
        <w:t>g) nosit do vyučování učebnice a školní potřeby podle rozvrhu hodin a pokynů vyučujícího,</w:t>
      </w:r>
    </w:p>
    <w:p w:rsidR="00A579B9" w:rsidRPr="00027E2A" w:rsidRDefault="00A579B9" w:rsidP="00A579B9">
      <w:pPr>
        <w:pStyle w:val="Bezmezer"/>
        <w:jc w:val="both"/>
        <w:rPr>
          <w:sz w:val="18"/>
          <w:szCs w:val="20"/>
        </w:rPr>
      </w:pPr>
      <w:r w:rsidRPr="00027E2A">
        <w:rPr>
          <w:sz w:val="18"/>
          <w:szCs w:val="20"/>
        </w:rPr>
        <w:t>h) pohybovat se ve třídách jen přezut (domácí obuv),</w:t>
      </w:r>
    </w:p>
    <w:p w:rsidR="00A579B9" w:rsidRPr="00027E2A" w:rsidRDefault="00A579B9" w:rsidP="00A579B9">
      <w:pPr>
        <w:pStyle w:val="Bezmezer"/>
        <w:jc w:val="both"/>
        <w:rPr>
          <w:sz w:val="18"/>
          <w:szCs w:val="20"/>
        </w:rPr>
      </w:pPr>
      <w:r w:rsidRPr="00027E2A">
        <w:rPr>
          <w:sz w:val="18"/>
          <w:szCs w:val="20"/>
        </w:rPr>
        <w:t xml:space="preserve">i) chodit do školy čistě a vhodně oblečen, </w:t>
      </w:r>
    </w:p>
    <w:p w:rsidR="00A579B9" w:rsidRPr="00027E2A" w:rsidRDefault="00A579B9" w:rsidP="00A579B9">
      <w:pPr>
        <w:pStyle w:val="Bezmezer"/>
        <w:jc w:val="both"/>
        <w:rPr>
          <w:sz w:val="18"/>
          <w:szCs w:val="20"/>
        </w:rPr>
      </w:pPr>
      <w:r w:rsidRPr="00027E2A">
        <w:rPr>
          <w:sz w:val="18"/>
          <w:szCs w:val="20"/>
        </w:rPr>
        <w:t>j) dbát dobrého jména školy a školského zařízení.</w:t>
      </w:r>
    </w:p>
    <w:p w:rsidR="00A579B9" w:rsidRPr="00027E2A" w:rsidRDefault="00A579B9" w:rsidP="00A579B9">
      <w:pPr>
        <w:pStyle w:val="Bezmezer"/>
        <w:jc w:val="both"/>
        <w:rPr>
          <w:sz w:val="18"/>
          <w:szCs w:val="20"/>
        </w:rPr>
      </w:pPr>
      <w:r w:rsidRPr="00027E2A">
        <w:rPr>
          <w:sz w:val="18"/>
          <w:szCs w:val="20"/>
        </w:rPr>
        <w:t>k) docházet do školy pravidelně a včas podle stanoveného rozvrhu hodin.</w:t>
      </w:r>
    </w:p>
    <w:p w:rsidR="00A579B9" w:rsidRPr="00027E2A" w:rsidRDefault="00A579B9" w:rsidP="00A579B9">
      <w:pPr>
        <w:pStyle w:val="Bezmezer"/>
        <w:jc w:val="both"/>
        <w:rPr>
          <w:sz w:val="18"/>
          <w:szCs w:val="20"/>
        </w:rPr>
      </w:pPr>
      <w:r w:rsidRPr="00027E2A">
        <w:rPr>
          <w:sz w:val="18"/>
          <w:szCs w:val="20"/>
        </w:rPr>
        <w:t>6. Žákům je zakázáno pořizovat zvukové nebo obrazové záznamy bez souhlasu dotčených osob</w:t>
      </w:r>
    </w:p>
    <w:p w:rsidR="00A579B9" w:rsidRPr="00027E2A" w:rsidRDefault="00A579B9" w:rsidP="00A579B9">
      <w:pPr>
        <w:pStyle w:val="Bezmezer"/>
        <w:jc w:val="both"/>
        <w:rPr>
          <w:sz w:val="18"/>
          <w:szCs w:val="20"/>
        </w:rPr>
      </w:pPr>
      <w:r w:rsidRPr="00027E2A">
        <w:rPr>
          <w:sz w:val="18"/>
          <w:szCs w:val="20"/>
        </w:rPr>
        <w:br/>
        <w:t xml:space="preserve">Zjištěné přestupky v chování žáka v rozporu se stanovenými všeobecnými povinnostmi žáka školy budou řešeny kázeňským opatřením dle článku X. Školního řádu „Výchovná opatření“ </w:t>
      </w:r>
    </w:p>
    <w:p w:rsidR="00A579B9" w:rsidRPr="00027E2A" w:rsidRDefault="00A579B9" w:rsidP="00A579B9">
      <w:pPr>
        <w:pStyle w:val="Bezmezer"/>
        <w:jc w:val="both"/>
        <w:rPr>
          <w:sz w:val="18"/>
          <w:szCs w:val="20"/>
        </w:rPr>
      </w:pPr>
    </w:p>
    <w:p w:rsidR="00A579B9" w:rsidRPr="00027E2A" w:rsidRDefault="00A579B9" w:rsidP="00A579B9">
      <w:pPr>
        <w:pStyle w:val="Bezmezer"/>
        <w:jc w:val="both"/>
        <w:rPr>
          <w:b/>
          <w:sz w:val="18"/>
          <w:szCs w:val="20"/>
        </w:rPr>
      </w:pPr>
      <w:r w:rsidRPr="00027E2A">
        <w:rPr>
          <w:b/>
          <w:sz w:val="18"/>
          <w:szCs w:val="20"/>
        </w:rPr>
        <w:t>KAPITOLA 3. Povinnosti žáků školy při zacházení se školním majetkem, učebnicemi</w:t>
      </w:r>
      <w:r w:rsidR="00702A74" w:rsidRPr="00027E2A">
        <w:rPr>
          <w:b/>
          <w:sz w:val="18"/>
          <w:szCs w:val="20"/>
        </w:rPr>
        <w:t>, školními pomůckami</w:t>
      </w:r>
      <w:r w:rsidRPr="00027E2A">
        <w:rPr>
          <w:b/>
          <w:sz w:val="18"/>
          <w:szCs w:val="20"/>
        </w:rPr>
        <w:t xml:space="preserve"> a osobním majetkem</w:t>
      </w:r>
    </w:p>
    <w:p w:rsidR="00A579B9" w:rsidRPr="00027E2A" w:rsidRDefault="00A579B9" w:rsidP="00A579B9">
      <w:pPr>
        <w:pStyle w:val="Bezmezer"/>
        <w:jc w:val="both"/>
        <w:rPr>
          <w:sz w:val="18"/>
          <w:szCs w:val="20"/>
        </w:rPr>
      </w:pPr>
      <w:r w:rsidRPr="00027E2A">
        <w:rPr>
          <w:sz w:val="18"/>
          <w:szCs w:val="20"/>
        </w:rPr>
        <w:t>1. Žák má právo užívat zařízení školy, učební pomůcky a u</w:t>
      </w:r>
      <w:r w:rsidR="00702A74" w:rsidRPr="00027E2A">
        <w:rPr>
          <w:sz w:val="18"/>
          <w:szCs w:val="20"/>
        </w:rPr>
        <w:t>čebnice v souvislosti s výukou,</w:t>
      </w:r>
      <w:r w:rsidRPr="00027E2A">
        <w:rPr>
          <w:sz w:val="18"/>
          <w:szCs w:val="20"/>
        </w:rPr>
        <w:t xml:space="preserve"> přitom je povinen řídit se pokyny vyučujících.</w:t>
      </w:r>
    </w:p>
    <w:p w:rsidR="00A579B9" w:rsidRPr="00027E2A" w:rsidRDefault="00A579B9" w:rsidP="00A579B9">
      <w:pPr>
        <w:pStyle w:val="Bezmezer"/>
        <w:jc w:val="both"/>
        <w:rPr>
          <w:sz w:val="18"/>
          <w:szCs w:val="20"/>
        </w:rPr>
      </w:pPr>
      <w:r w:rsidRPr="00027E2A">
        <w:rPr>
          <w:sz w:val="18"/>
          <w:szCs w:val="20"/>
        </w:rPr>
        <w:t>2. Při používání zařízení školy, učebních pomůcek, učebnic, školního majetku a osobního majetku jiných osob jsou stanoveny tyto povinnosti žáků</w:t>
      </w:r>
    </w:p>
    <w:p w:rsidR="00A579B9" w:rsidRPr="00027E2A" w:rsidRDefault="00A579B9" w:rsidP="00A579B9">
      <w:pPr>
        <w:pStyle w:val="Bezmezer"/>
        <w:jc w:val="both"/>
        <w:rPr>
          <w:sz w:val="18"/>
          <w:szCs w:val="20"/>
        </w:rPr>
      </w:pPr>
      <w:r w:rsidRPr="00027E2A">
        <w:rPr>
          <w:sz w:val="18"/>
          <w:szCs w:val="20"/>
        </w:rPr>
        <w:t>a) ve všech prostorách školy dbají žáci na čistotu a pořádek, udržují své místo v učebně, na pracovišti a v DM v čistotě a pořádku a pomáhají při udržování pořádku ve všech prostorách školy určených žákům. Po poslední vyučovací hodině dají žáci židličky na lavice, zajistí pořádek na svém místě a plně se podrobní stanovené kontrole vyučujícího v poslední hodině</w:t>
      </w:r>
    </w:p>
    <w:p w:rsidR="00A579B9" w:rsidRPr="00027E2A" w:rsidRDefault="00A579B9" w:rsidP="00A579B9">
      <w:pPr>
        <w:pStyle w:val="Bezmezer"/>
        <w:jc w:val="both"/>
        <w:rPr>
          <w:sz w:val="18"/>
          <w:szCs w:val="20"/>
        </w:rPr>
      </w:pPr>
      <w:r w:rsidRPr="00027E2A">
        <w:rPr>
          <w:sz w:val="18"/>
          <w:szCs w:val="20"/>
        </w:rPr>
        <w:t>b) žáci jsou povinni šetřit zařízení a ostatní majetek školy, hospodárně ho využívat a chránit před poškozením,</w:t>
      </w:r>
    </w:p>
    <w:p w:rsidR="00A579B9" w:rsidRPr="00027E2A" w:rsidRDefault="00A579B9" w:rsidP="00A579B9">
      <w:pPr>
        <w:pStyle w:val="Bezmezer"/>
        <w:jc w:val="both"/>
        <w:rPr>
          <w:sz w:val="18"/>
          <w:szCs w:val="20"/>
        </w:rPr>
      </w:pPr>
      <w:r w:rsidRPr="00027E2A">
        <w:rPr>
          <w:sz w:val="18"/>
          <w:szCs w:val="20"/>
        </w:rPr>
        <w:t>c) žákům se zakazuje přemisťovat jakýkoliv inventář bez souhlasu pracovníků školy,</w:t>
      </w:r>
    </w:p>
    <w:p w:rsidR="00A579B9" w:rsidRPr="00027E2A" w:rsidRDefault="00A579B9" w:rsidP="00A579B9">
      <w:pPr>
        <w:pStyle w:val="Bezmezer"/>
        <w:jc w:val="both"/>
        <w:rPr>
          <w:sz w:val="18"/>
          <w:szCs w:val="20"/>
        </w:rPr>
      </w:pPr>
      <w:r w:rsidRPr="00027E2A">
        <w:rPr>
          <w:sz w:val="18"/>
          <w:szCs w:val="20"/>
        </w:rPr>
        <w:t>d) žákům je zakázáno provádět jakékoliv svévolné činnosti, při kterých dochází k poškození školních budov, jejich zařízení a vybavení i osobních věcí spolužáků,</w:t>
      </w:r>
    </w:p>
    <w:p w:rsidR="00A579B9" w:rsidRPr="00027E2A" w:rsidRDefault="00A579B9" w:rsidP="00A579B9">
      <w:pPr>
        <w:pStyle w:val="Bezmezer"/>
        <w:jc w:val="both"/>
        <w:rPr>
          <w:sz w:val="18"/>
          <w:szCs w:val="20"/>
        </w:rPr>
      </w:pPr>
      <w:r w:rsidRPr="00027E2A">
        <w:rPr>
          <w:sz w:val="18"/>
          <w:szCs w:val="20"/>
        </w:rPr>
        <w:t>e) žáci jsou povinni okamžitě upozornit vyučující v teoretickém vyučování, na odborném výcviku a domově mládeže na všechny vzniklé závady a škody,</w:t>
      </w:r>
    </w:p>
    <w:p w:rsidR="00A579B9" w:rsidRPr="00027E2A" w:rsidRDefault="00A579B9" w:rsidP="00A579B9">
      <w:pPr>
        <w:pStyle w:val="Bezmezer"/>
        <w:jc w:val="both"/>
        <w:rPr>
          <w:sz w:val="18"/>
          <w:szCs w:val="20"/>
        </w:rPr>
      </w:pPr>
      <w:r w:rsidRPr="00027E2A">
        <w:rPr>
          <w:sz w:val="18"/>
          <w:szCs w:val="20"/>
        </w:rPr>
        <w:t>f) ztráty a nálezy musí žáci neprodleně ohlásit svému třídnímu učiteli, popřípadě vyučujícímu učiteli, při jehož hodině ke ztrátě či nálezu došlo, nejpozději do konce vyučování téhož dne,</w:t>
      </w:r>
    </w:p>
    <w:p w:rsidR="00A579B9" w:rsidRPr="00027E2A" w:rsidRDefault="00A579B9" w:rsidP="00A579B9">
      <w:pPr>
        <w:pStyle w:val="Bezmezer"/>
        <w:jc w:val="both"/>
        <w:rPr>
          <w:sz w:val="18"/>
          <w:szCs w:val="20"/>
        </w:rPr>
      </w:pPr>
      <w:r w:rsidRPr="00027E2A">
        <w:rPr>
          <w:sz w:val="18"/>
          <w:szCs w:val="20"/>
        </w:rPr>
        <w:t>g) za ztrátu věcí z neuzamčené šatny škola neodpovídá,</w:t>
      </w:r>
    </w:p>
    <w:p w:rsidR="00A579B9" w:rsidRPr="00027E2A" w:rsidRDefault="00A579B9" w:rsidP="00A579B9">
      <w:pPr>
        <w:pStyle w:val="Bezmezer"/>
        <w:jc w:val="both"/>
        <w:rPr>
          <w:sz w:val="18"/>
          <w:szCs w:val="20"/>
        </w:rPr>
      </w:pPr>
      <w:r w:rsidRPr="00027E2A">
        <w:rPr>
          <w:sz w:val="18"/>
          <w:szCs w:val="20"/>
        </w:rPr>
        <w:t xml:space="preserve">h) každý je odpovědný za škodu, kterou svým jednáním a nevhodným přístupem způsobil. </w:t>
      </w:r>
    </w:p>
    <w:p w:rsidR="00A579B9" w:rsidRPr="00027E2A" w:rsidRDefault="00A579B9" w:rsidP="00A579B9">
      <w:pPr>
        <w:pStyle w:val="Bezmezer"/>
        <w:jc w:val="both"/>
        <w:rPr>
          <w:sz w:val="18"/>
          <w:szCs w:val="20"/>
        </w:rPr>
      </w:pPr>
      <w:r w:rsidRPr="00027E2A">
        <w:rPr>
          <w:sz w:val="18"/>
          <w:szCs w:val="20"/>
        </w:rPr>
        <w:t>3. Žákům se nedoporučuje nosit do školy, školní jíd</w:t>
      </w:r>
      <w:r w:rsidR="00702A74" w:rsidRPr="00027E2A">
        <w:rPr>
          <w:sz w:val="18"/>
          <w:szCs w:val="20"/>
        </w:rPr>
        <w:t xml:space="preserve">elny a na pracoviště odborného </w:t>
      </w:r>
      <w:r w:rsidRPr="00027E2A">
        <w:rPr>
          <w:sz w:val="18"/>
          <w:szCs w:val="20"/>
        </w:rPr>
        <w:t>výcviku a praxe bezdůvodně větší částky peněz, radiomagnetofony, radiopřijímače, mobilní telefony a další cenné věci. V případě nutnosti odevzdá žák tyto věci do úschovy učiteli na předem vymezené místo. Neodevzdá-li tyto věci do úschovy učiteli, ne</w:t>
      </w:r>
      <w:r w:rsidR="00702A74" w:rsidRPr="00027E2A">
        <w:rPr>
          <w:sz w:val="18"/>
          <w:szCs w:val="20"/>
        </w:rPr>
        <w:t xml:space="preserve">se odpovědnost při ztrátě žák. </w:t>
      </w:r>
      <w:r w:rsidRPr="00027E2A">
        <w:rPr>
          <w:sz w:val="18"/>
          <w:szCs w:val="20"/>
        </w:rPr>
        <w:t>Hodinky a šperky mají žáci neustále u sebe, pokud je musí odložit např. v hodinách tělesné výchovy, svěřují je do úschovy vyučujícímu.</w:t>
      </w:r>
    </w:p>
    <w:p w:rsidR="00A579B9" w:rsidRPr="00027E2A" w:rsidRDefault="00A579B9" w:rsidP="00A579B9">
      <w:pPr>
        <w:pStyle w:val="Bezmezer"/>
        <w:jc w:val="both"/>
        <w:rPr>
          <w:sz w:val="18"/>
          <w:szCs w:val="20"/>
        </w:rPr>
      </w:pPr>
      <w:r w:rsidRPr="00027E2A">
        <w:rPr>
          <w:sz w:val="18"/>
          <w:szCs w:val="20"/>
        </w:rPr>
        <w:t xml:space="preserve">4. V případě úmyslného poškození nebo zničení majetku školy, žáků, </w:t>
      </w:r>
      <w:r w:rsidR="00702A74" w:rsidRPr="00027E2A">
        <w:rPr>
          <w:sz w:val="18"/>
          <w:szCs w:val="20"/>
        </w:rPr>
        <w:t>pracovníků školy či jiných osob</w:t>
      </w:r>
      <w:r w:rsidRPr="00027E2A">
        <w:rPr>
          <w:sz w:val="18"/>
          <w:szCs w:val="20"/>
        </w:rPr>
        <w:t xml:space="preserve"> hradí škodu v plném rozsahu žák nebo zákonný zástupce zletilého žáka, který škodu způsobil. </w:t>
      </w:r>
    </w:p>
    <w:p w:rsidR="00A579B9" w:rsidRPr="00027E2A" w:rsidRDefault="00A579B9" w:rsidP="00A579B9">
      <w:pPr>
        <w:pStyle w:val="Bezmezer"/>
        <w:jc w:val="both"/>
        <w:rPr>
          <w:sz w:val="18"/>
          <w:szCs w:val="20"/>
        </w:rPr>
      </w:pPr>
      <w:r w:rsidRPr="00027E2A">
        <w:rPr>
          <w:sz w:val="18"/>
          <w:szCs w:val="20"/>
        </w:rPr>
        <w:t xml:space="preserve">5. V případě zcizení majetku školy, žáků, pracovníků školy či jiných osob ohlásí škola celou záležitost včetně jména pachatele, pokud je </w:t>
      </w:r>
      <w:r w:rsidR="00702A74" w:rsidRPr="00027E2A">
        <w:rPr>
          <w:sz w:val="18"/>
          <w:szCs w:val="20"/>
        </w:rPr>
        <w:t xml:space="preserve">znám, Policii České republiky (§ 247 zákona č.140/1961 Sb. </w:t>
      </w:r>
      <w:r w:rsidRPr="00027E2A">
        <w:rPr>
          <w:sz w:val="18"/>
          <w:szCs w:val="20"/>
        </w:rPr>
        <w:t>§ 50 zákona č.200/1990 Sb. Vše v platném znění)., pachatel z řad žáků bude dále vždy potrestán  kázeňským opatřením podle čl. X  Školního řádu „Výchovná opatření“ a to zcela nezávisle na policejním šetření. a pachatel mladší 18 let bude nahlášen orgánu sociálně právní ochrany mládeže § 10, odst.</w:t>
      </w:r>
      <w:r w:rsidR="00702A74" w:rsidRPr="00027E2A">
        <w:rPr>
          <w:sz w:val="18"/>
          <w:szCs w:val="20"/>
        </w:rPr>
        <w:t xml:space="preserve"> </w:t>
      </w:r>
      <w:r w:rsidRPr="00027E2A">
        <w:rPr>
          <w:sz w:val="18"/>
          <w:szCs w:val="20"/>
        </w:rPr>
        <w:t>4 zákona 359/1999 Sb.</w:t>
      </w:r>
      <w:r w:rsidR="00702A74" w:rsidRPr="00027E2A">
        <w:rPr>
          <w:sz w:val="18"/>
          <w:szCs w:val="20"/>
        </w:rPr>
        <w:t xml:space="preserve"> </w:t>
      </w:r>
      <w:r w:rsidRPr="00027E2A">
        <w:rPr>
          <w:sz w:val="18"/>
          <w:szCs w:val="20"/>
        </w:rPr>
        <w:t xml:space="preserve">v platném znění), </w:t>
      </w:r>
    </w:p>
    <w:p w:rsidR="00A579B9" w:rsidRPr="00027E2A" w:rsidRDefault="00A579B9" w:rsidP="00A579B9">
      <w:pPr>
        <w:pStyle w:val="Bezmezer"/>
        <w:jc w:val="both"/>
        <w:rPr>
          <w:sz w:val="18"/>
          <w:szCs w:val="20"/>
        </w:rPr>
      </w:pPr>
    </w:p>
    <w:p w:rsidR="00A579B9" w:rsidRPr="00027E2A" w:rsidRDefault="00A579B9" w:rsidP="00A579B9">
      <w:pPr>
        <w:pStyle w:val="Bezmezer"/>
        <w:jc w:val="both"/>
        <w:rPr>
          <w:sz w:val="18"/>
          <w:szCs w:val="20"/>
        </w:rPr>
      </w:pPr>
      <w:r w:rsidRPr="00027E2A">
        <w:rPr>
          <w:sz w:val="18"/>
          <w:szCs w:val="20"/>
        </w:rPr>
        <w:t>Zjištěné přestupky v chování žáka v rozporu se stanovenými povinnostmi žáka školy v</w:t>
      </w:r>
      <w:r w:rsidR="00702A74" w:rsidRPr="00027E2A">
        <w:rPr>
          <w:sz w:val="18"/>
          <w:szCs w:val="20"/>
        </w:rPr>
        <w:t>e</w:t>
      </w:r>
      <w:r w:rsidRPr="00027E2A">
        <w:rPr>
          <w:sz w:val="18"/>
          <w:szCs w:val="20"/>
        </w:rPr>
        <w:t> vztahu k zacházení se školním majetkem, učebnicemi, školními pomůckami a osobním majetkem žáků a</w:t>
      </w:r>
      <w:r w:rsidR="00702A74" w:rsidRPr="00027E2A">
        <w:rPr>
          <w:sz w:val="18"/>
          <w:szCs w:val="20"/>
        </w:rPr>
        <w:t xml:space="preserve"> pracovníků školy budou řešeny </w:t>
      </w:r>
      <w:r w:rsidRPr="00027E2A">
        <w:rPr>
          <w:sz w:val="18"/>
          <w:szCs w:val="20"/>
        </w:rPr>
        <w:t xml:space="preserve">kázeňským opatřením ve smyslu článku X. Školního řádu „Výchovná opatření.“. </w:t>
      </w:r>
    </w:p>
    <w:p w:rsidR="00A579B9" w:rsidRPr="00027E2A" w:rsidRDefault="00A579B9" w:rsidP="00A579B9">
      <w:pPr>
        <w:pStyle w:val="Bezmezer"/>
        <w:rPr>
          <w:sz w:val="18"/>
          <w:szCs w:val="20"/>
        </w:rPr>
      </w:pPr>
    </w:p>
    <w:p w:rsidR="00A579B9" w:rsidRPr="00027E2A" w:rsidRDefault="00A579B9" w:rsidP="00A579B9">
      <w:pPr>
        <w:pStyle w:val="Bezmezer"/>
        <w:rPr>
          <w:b/>
          <w:sz w:val="18"/>
          <w:szCs w:val="20"/>
        </w:rPr>
      </w:pPr>
      <w:r w:rsidRPr="00027E2A">
        <w:rPr>
          <w:b/>
          <w:sz w:val="18"/>
          <w:szCs w:val="20"/>
        </w:rPr>
        <w:t>KAPITOLA 4.   Povinnosti v otázce chování a jednání žáků školy</w:t>
      </w:r>
    </w:p>
    <w:p w:rsidR="00A579B9" w:rsidRPr="00027E2A" w:rsidRDefault="00A579B9" w:rsidP="00A579B9">
      <w:pPr>
        <w:pStyle w:val="Bezmezer"/>
        <w:rPr>
          <w:sz w:val="18"/>
          <w:szCs w:val="20"/>
        </w:rPr>
      </w:pPr>
      <w:r w:rsidRPr="00027E2A">
        <w:rPr>
          <w:sz w:val="18"/>
          <w:szCs w:val="20"/>
        </w:rPr>
        <w:t xml:space="preserve">1. Žáci prokazují patřičnou úctu pedagogickým a ostatním pracovníkům i jiným </w:t>
      </w:r>
      <w:r w:rsidR="00702A74" w:rsidRPr="00027E2A">
        <w:rPr>
          <w:sz w:val="18"/>
          <w:szCs w:val="20"/>
        </w:rPr>
        <w:t>osobám. Zdraví je při setkání a</w:t>
      </w:r>
      <w:r w:rsidRPr="00027E2A">
        <w:rPr>
          <w:sz w:val="18"/>
          <w:szCs w:val="20"/>
        </w:rPr>
        <w:t xml:space="preserve"> při styku s pracovníky školy </w:t>
      </w:r>
      <w:r w:rsidR="00702A74" w:rsidRPr="00027E2A">
        <w:rPr>
          <w:sz w:val="18"/>
          <w:szCs w:val="20"/>
        </w:rPr>
        <w:t xml:space="preserve">používají oslovení paní, pane, </w:t>
      </w:r>
      <w:r w:rsidRPr="00027E2A">
        <w:rPr>
          <w:sz w:val="18"/>
          <w:szCs w:val="20"/>
        </w:rPr>
        <w:t>např. "paní učitelko",</w:t>
      </w:r>
      <w:r w:rsidRPr="00027E2A">
        <w:rPr>
          <w:sz w:val="18"/>
          <w:szCs w:val="20"/>
        </w:rPr>
        <w:br/>
      </w:r>
      <w:r w:rsidR="00702A74" w:rsidRPr="00027E2A">
        <w:rPr>
          <w:sz w:val="18"/>
          <w:szCs w:val="20"/>
        </w:rPr>
        <w:t>2. Při příchodu vyučujícího do třídy zdraví žáci povstáním v lavici a</w:t>
      </w:r>
      <w:r w:rsidRPr="00027E2A">
        <w:rPr>
          <w:sz w:val="18"/>
          <w:szCs w:val="20"/>
        </w:rPr>
        <w:t xml:space="preserve"> tímto způsobem pozdraví i </w:t>
      </w:r>
      <w:r w:rsidR="00702A74" w:rsidRPr="00027E2A">
        <w:rPr>
          <w:sz w:val="18"/>
          <w:szCs w:val="20"/>
        </w:rPr>
        <w:t>při odchodu vyučujícího. Totéž platí i při vstupu cizí osoby do třídy,</w:t>
      </w:r>
      <w:r w:rsidRPr="00027E2A">
        <w:rPr>
          <w:sz w:val="18"/>
          <w:szCs w:val="20"/>
        </w:rPr>
        <w:t xml:space="preserve"> ne však </w:t>
      </w:r>
      <w:r w:rsidR="00702A74" w:rsidRPr="00027E2A">
        <w:rPr>
          <w:sz w:val="18"/>
          <w:szCs w:val="20"/>
        </w:rPr>
        <w:t xml:space="preserve">při písemné a laboratorní práci </w:t>
      </w:r>
      <w:r w:rsidRPr="00027E2A">
        <w:rPr>
          <w:sz w:val="18"/>
          <w:szCs w:val="20"/>
        </w:rPr>
        <w:t>a práci na počítači.</w:t>
      </w:r>
    </w:p>
    <w:p w:rsidR="00A579B9" w:rsidRPr="00027E2A" w:rsidRDefault="00A579B9" w:rsidP="00A579B9">
      <w:pPr>
        <w:pStyle w:val="Bezmezer"/>
        <w:jc w:val="both"/>
        <w:rPr>
          <w:sz w:val="18"/>
          <w:szCs w:val="20"/>
        </w:rPr>
      </w:pPr>
      <w:r w:rsidRPr="00027E2A">
        <w:rPr>
          <w:sz w:val="18"/>
          <w:szCs w:val="20"/>
        </w:rPr>
        <w:t>3. Po zvonění na konci hodiny vyčkají žáci na pokyn učitele k ukončení hodiny.</w:t>
      </w:r>
    </w:p>
    <w:p w:rsidR="00A579B9" w:rsidRPr="00027E2A" w:rsidRDefault="00702A74" w:rsidP="00A579B9">
      <w:pPr>
        <w:pStyle w:val="Bezmezer"/>
        <w:jc w:val="both"/>
        <w:rPr>
          <w:sz w:val="18"/>
          <w:szCs w:val="20"/>
        </w:rPr>
      </w:pPr>
      <w:r w:rsidRPr="00027E2A">
        <w:rPr>
          <w:sz w:val="18"/>
          <w:szCs w:val="20"/>
        </w:rPr>
        <w:t>4. V případě, má-li</w:t>
      </w:r>
      <w:r w:rsidR="00A579B9" w:rsidRPr="00027E2A">
        <w:rPr>
          <w:sz w:val="18"/>
          <w:szCs w:val="20"/>
        </w:rPr>
        <w:t xml:space="preserve"> žák u sebe mobilní telefon, je během teoretického i praktického vyučování a odborného výcviku vypnut a uložen tak, aby nenarušoval vyučujícího a ostatní žáky během výuky, totéž platí i v příjmu SMS zpráv.</w:t>
      </w:r>
    </w:p>
    <w:p w:rsidR="00A579B9" w:rsidRPr="00027E2A" w:rsidRDefault="00A579B9" w:rsidP="00A579B9">
      <w:pPr>
        <w:pStyle w:val="Bezmezer"/>
        <w:jc w:val="both"/>
        <w:rPr>
          <w:sz w:val="18"/>
          <w:szCs w:val="20"/>
        </w:rPr>
      </w:pPr>
      <w:r w:rsidRPr="00027E2A">
        <w:rPr>
          <w:sz w:val="18"/>
          <w:szCs w:val="20"/>
        </w:rPr>
        <w:t>5. Žákům je zakázáno vyrušovat při vyučování a zabývat se činnostmi, které nejsou předmětem vyučování.</w:t>
      </w:r>
    </w:p>
    <w:p w:rsidR="00A579B9" w:rsidRPr="00027E2A" w:rsidRDefault="00A579B9" w:rsidP="00A579B9">
      <w:pPr>
        <w:pStyle w:val="Bezmezer"/>
        <w:jc w:val="both"/>
        <w:rPr>
          <w:sz w:val="18"/>
          <w:szCs w:val="20"/>
        </w:rPr>
      </w:pPr>
      <w:r w:rsidRPr="00027E2A">
        <w:rPr>
          <w:sz w:val="18"/>
          <w:szCs w:val="20"/>
        </w:rPr>
        <w:lastRenderedPageBreak/>
        <w:t>6. Žákům je zakázáno napovídat při zkoušení, při písemných zkouškách opisovat a používat nedovolených pomůcek.</w:t>
      </w:r>
    </w:p>
    <w:p w:rsidR="00A579B9" w:rsidRPr="00027E2A" w:rsidRDefault="00A579B9" w:rsidP="00A579B9">
      <w:pPr>
        <w:pStyle w:val="Bezmezer"/>
        <w:jc w:val="both"/>
        <w:rPr>
          <w:sz w:val="18"/>
          <w:szCs w:val="20"/>
        </w:rPr>
      </w:pPr>
      <w:r w:rsidRPr="00027E2A">
        <w:rPr>
          <w:sz w:val="18"/>
          <w:szCs w:val="20"/>
        </w:rPr>
        <w:t>7. Žákům je zakázáno hrát hry o peníze a cenné věci.</w:t>
      </w:r>
    </w:p>
    <w:p w:rsidR="00A579B9" w:rsidRPr="00027E2A" w:rsidRDefault="00A579B9" w:rsidP="00A579B9">
      <w:pPr>
        <w:pStyle w:val="Bezmezer"/>
        <w:jc w:val="both"/>
        <w:rPr>
          <w:sz w:val="18"/>
          <w:szCs w:val="20"/>
        </w:rPr>
      </w:pPr>
      <w:r w:rsidRPr="00027E2A">
        <w:rPr>
          <w:sz w:val="18"/>
          <w:szCs w:val="20"/>
        </w:rPr>
        <w:t>8. Vstup do sborovny, ředitelny, kanceláří, kabinetů a odborných učeben je žákům povolen pouze se svolením učitele nebo pracovníků technicko-ekonomického centra školy.</w:t>
      </w:r>
    </w:p>
    <w:p w:rsidR="00A579B9" w:rsidRPr="00027E2A" w:rsidRDefault="00A579B9" w:rsidP="00A579B9">
      <w:pPr>
        <w:pStyle w:val="Bezmezer"/>
        <w:jc w:val="both"/>
        <w:rPr>
          <w:sz w:val="18"/>
          <w:szCs w:val="20"/>
        </w:rPr>
      </w:pPr>
      <w:r w:rsidRPr="00027E2A">
        <w:rPr>
          <w:sz w:val="18"/>
          <w:szCs w:val="20"/>
        </w:rPr>
        <w:t>9. Ve škole i mimo školu dodržují žáci pravidla slušného chování, jsou povinni zdravit všechny dospělé osoby přítomné ve škole a dbají na dobré občanské soužití. Žáci jsou povinni dodržovat zásady slušnosti a občanského soužití při veškerém svém jednání a chování mimo školu, na veřejnosti, při exkurzích, výletech a jiných činnostech pořádaných školy tak, aby školu dobře reprezentovali.</w:t>
      </w:r>
    </w:p>
    <w:p w:rsidR="00A579B9" w:rsidRPr="00027E2A" w:rsidRDefault="00A579B9" w:rsidP="00A579B9">
      <w:pPr>
        <w:pStyle w:val="Bezmezer"/>
        <w:jc w:val="both"/>
        <w:rPr>
          <w:sz w:val="18"/>
          <w:szCs w:val="20"/>
        </w:rPr>
      </w:pPr>
      <w:r w:rsidRPr="00027E2A">
        <w:rPr>
          <w:sz w:val="18"/>
          <w:szCs w:val="20"/>
        </w:rPr>
        <w:t>10. Žáci při všech akcích v rámci výchovy mimo vyučování vystupují ukázněně a řídí se pokyny pedagogického dozoru.</w:t>
      </w:r>
    </w:p>
    <w:p w:rsidR="00A579B9" w:rsidRPr="00027E2A" w:rsidRDefault="00A579B9" w:rsidP="00A579B9">
      <w:pPr>
        <w:pStyle w:val="Bezmezer"/>
        <w:jc w:val="both"/>
        <w:rPr>
          <w:sz w:val="18"/>
          <w:szCs w:val="20"/>
        </w:rPr>
      </w:pPr>
      <w:r w:rsidRPr="00027E2A">
        <w:rPr>
          <w:sz w:val="18"/>
          <w:szCs w:val="20"/>
        </w:rPr>
        <w:t>11. Žáci jsou povinni chovat se vždy způsobem odpovídajícím právním normám ČR a morálnímu profilu občana našeho státu a nepoškozovat dobré jméno školy.</w:t>
      </w:r>
    </w:p>
    <w:p w:rsidR="00A579B9" w:rsidRPr="00027E2A" w:rsidRDefault="00A579B9" w:rsidP="00A579B9">
      <w:pPr>
        <w:pStyle w:val="Bezmezer"/>
        <w:jc w:val="both"/>
        <w:rPr>
          <w:sz w:val="18"/>
          <w:szCs w:val="20"/>
        </w:rPr>
      </w:pPr>
      <w:r w:rsidRPr="00027E2A">
        <w:rPr>
          <w:sz w:val="18"/>
          <w:szCs w:val="20"/>
        </w:rPr>
        <w:t>12. Žáci jsou povinni pomáhat podle svých možností slabším a postiženým spolužákům, popřípadě občanům.</w:t>
      </w:r>
    </w:p>
    <w:p w:rsidR="00A579B9" w:rsidRPr="00027E2A" w:rsidRDefault="00A579B9" w:rsidP="00A579B9">
      <w:pPr>
        <w:pStyle w:val="Bezmezer"/>
        <w:jc w:val="both"/>
        <w:rPr>
          <w:sz w:val="18"/>
          <w:szCs w:val="20"/>
        </w:rPr>
      </w:pPr>
      <w:r w:rsidRPr="00027E2A">
        <w:rPr>
          <w:sz w:val="18"/>
          <w:szCs w:val="20"/>
        </w:rPr>
        <w:t>13. Žáci jsou povinni plně dodržovat veškeré dopravní předpisy na pozemních komunikacích a na účelových komunikacích školy ve smyslu Dopravního řádu školy a pravidla pro přepravu cestujících ve všech dopravních prostředcích.</w:t>
      </w:r>
    </w:p>
    <w:p w:rsidR="00A579B9" w:rsidRPr="00027E2A" w:rsidRDefault="00A579B9" w:rsidP="00A579B9">
      <w:pPr>
        <w:pStyle w:val="Bezmezer"/>
        <w:jc w:val="both"/>
        <w:rPr>
          <w:sz w:val="18"/>
          <w:szCs w:val="20"/>
        </w:rPr>
      </w:pPr>
      <w:r w:rsidRPr="00027E2A">
        <w:rPr>
          <w:sz w:val="18"/>
          <w:szCs w:val="20"/>
        </w:rPr>
        <w:t>14. Žákům je bezvýhradně zakázáno hrubé slovní jednání nebo fyzické útoky vůči ostatním žákům, pedagogickým a ostatním pracovníkům školy a jiným osobám.</w:t>
      </w:r>
    </w:p>
    <w:p w:rsidR="00A579B9" w:rsidRPr="00027E2A" w:rsidRDefault="00A579B9" w:rsidP="00A579B9">
      <w:pPr>
        <w:pStyle w:val="Bezmezer"/>
        <w:jc w:val="both"/>
        <w:rPr>
          <w:sz w:val="18"/>
          <w:szCs w:val="20"/>
        </w:rPr>
      </w:pPr>
      <w:r w:rsidRPr="00027E2A">
        <w:rPr>
          <w:sz w:val="18"/>
          <w:szCs w:val="20"/>
        </w:rPr>
        <w:t>15. Žáci jsou povinni docházet do školy slušně a čistě oblečeni a upraveni, v této souvislosti je:</w:t>
      </w:r>
    </w:p>
    <w:p w:rsidR="00A579B9" w:rsidRPr="00027E2A" w:rsidRDefault="00A579B9" w:rsidP="00A579B9">
      <w:pPr>
        <w:pStyle w:val="Bezmezer"/>
        <w:jc w:val="both"/>
        <w:rPr>
          <w:sz w:val="18"/>
          <w:szCs w:val="20"/>
        </w:rPr>
      </w:pPr>
      <w:r w:rsidRPr="00027E2A">
        <w:rPr>
          <w:sz w:val="18"/>
          <w:szCs w:val="20"/>
        </w:rPr>
        <w:t>a) žákům zakázáno donášet do školského zařízení oblečení nesoucí znaky nebo</w:t>
      </w:r>
      <w:r w:rsidR="00702A74" w:rsidRPr="00027E2A">
        <w:rPr>
          <w:sz w:val="18"/>
          <w:szCs w:val="20"/>
        </w:rPr>
        <w:t xml:space="preserve"> nápisy urážející lidskou</w:t>
      </w:r>
      <w:r w:rsidRPr="00027E2A">
        <w:rPr>
          <w:sz w:val="18"/>
          <w:szCs w:val="20"/>
        </w:rPr>
        <w:t xml:space="preserve"> důstojnost, které jsou dále v rozporu s platnými právními úpravami a směřují k hanobení rasy, přesvědčení, propagaci hnutí sm</w:t>
      </w:r>
      <w:r w:rsidR="00702A74" w:rsidRPr="00027E2A">
        <w:rPr>
          <w:sz w:val="18"/>
          <w:szCs w:val="20"/>
        </w:rPr>
        <w:t>ěřujících k potlačení svobody,.</w:t>
      </w:r>
    </w:p>
    <w:p w:rsidR="00A579B9" w:rsidRPr="00027E2A" w:rsidRDefault="00A579B9" w:rsidP="00A579B9">
      <w:pPr>
        <w:pStyle w:val="Bezmezer"/>
        <w:jc w:val="both"/>
        <w:rPr>
          <w:sz w:val="18"/>
          <w:szCs w:val="20"/>
        </w:rPr>
      </w:pPr>
      <w:r w:rsidRPr="00027E2A">
        <w:rPr>
          <w:sz w:val="18"/>
          <w:szCs w:val="20"/>
        </w:rPr>
        <w:t>b) žákům zakázáno realizovat jakékoliv projevy šikany, rasizmu a xenofobie.</w:t>
      </w:r>
    </w:p>
    <w:p w:rsidR="00A579B9" w:rsidRPr="00027E2A" w:rsidRDefault="00A579B9" w:rsidP="00A579B9">
      <w:pPr>
        <w:pStyle w:val="Bezmezer"/>
        <w:jc w:val="both"/>
        <w:rPr>
          <w:sz w:val="18"/>
          <w:szCs w:val="20"/>
        </w:rPr>
      </w:pPr>
      <w:r w:rsidRPr="00027E2A">
        <w:rPr>
          <w:sz w:val="18"/>
          <w:szCs w:val="20"/>
        </w:rPr>
        <w:t xml:space="preserve">16. Žáci </w:t>
      </w:r>
      <w:r w:rsidR="00702A74" w:rsidRPr="00027E2A">
        <w:rPr>
          <w:sz w:val="18"/>
          <w:szCs w:val="20"/>
        </w:rPr>
        <w:t>jsou povinni zachovávat čistotu</w:t>
      </w:r>
      <w:r w:rsidRPr="00027E2A">
        <w:rPr>
          <w:sz w:val="18"/>
          <w:szCs w:val="20"/>
        </w:rPr>
        <w:t xml:space="preserve"> </w:t>
      </w:r>
      <w:r w:rsidR="00702A74" w:rsidRPr="00027E2A">
        <w:rPr>
          <w:sz w:val="18"/>
          <w:szCs w:val="20"/>
        </w:rPr>
        <w:t>i v  okolí</w:t>
      </w:r>
      <w:r w:rsidRPr="00027E2A">
        <w:rPr>
          <w:sz w:val="18"/>
          <w:szCs w:val="20"/>
        </w:rPr>
        <w:t xml:space="preserve"> školních budov, školních jídelen, pracovišť praktického vyučování a odborného výcviku, domova mládeže, sportovištích. </w:t>
      </w:r>
    </w:p>
    <w:p w:rsidR="00A579B9" w:rsidRPr="00027E2A" w:rsidRDefault="00A579B9" w:rsidP="00A579B9">
      <w:pPr>
        <w:pStyle w:val="Bezmezer"/>
        <w:jc w:val="both"/>
        <w:rPr>
          <w:sz w:val="18"/>
          <w:szCs w:val="20"/>
        </w:rPr>
      </w:pPr>
      <w:r w:rsidRPr="00027E2A">
        <w:rPr>
          <w:sz w:val="18"/>
          <w:szCs w:val="20"/>
        </w:rPr>
        <w:t>17. Žákům je zakázáno používat při vyučování mobilní telefony, přehrávače a obdobné přístroje, v tomto případě je vyučující oprávněn přístroje odebrat a vrátit je po vyučovací hodině nebo po vyučovacím dnu.</w:t>
      </w:r>
    </w:p>
    <w:p w:rsidR="00A579B9" w:rsidRPr="00027E2A" w:rsidRDefault="00A579B9" w:rsidP="00A579B9">
      <w:pPr>
        <w:pStyle w:val="Bezmezer"/>
        <w:jc w:val="both"/>
        <w:rPr>
          <w:sz w:val="18"/>
          <w:szCs w:val="20"/>
        </w:rPr>
      </w:pPr>
      <w:r w:rsidRPr="00027E2A">
        <w:rPr>
          <w:sz w:val="18"/>
          <w:szCs w:val="20"/>
        </w:rPr>
        <w:t>18. Žáci jsou povinni vyřizovat si veškeré telefonní hovory pouze v rámci stanovených přestávek a volných vyučovacích hodin.</w:t>
      </w:r>
    </w:p>
    <w:p w:rsidR="00A579B9" w:rsidRPr="00027E2A" w:rsidRDefault="00A579B9" w:rsidP="00A579B9">
      <w:pPr>
        <w:pStyle w:val="Bezmezer"/>
        <w:jc w:val="both"/>
        <w:rPr>
          <w:sz w:val="18"/>
          <w:szCs w:val="20"/>
        </w:rPr>
      </w:pPr>
    </w:p>
    <w:p w:rsidR="00A579B9" w:rsidRPr="00027E2A" w:rsidRDefault="00A579B9" w:rsidP="00A579B9">
      <w:pPr>
        <w:pStyle w:val="Bezmezer"/>
        <w:jc w:val="both"/>
        <w:rPr>
          <w:sz w:val="18"/>
          <w:szCs w:val="20"/>
        </w:rPr>
      </w:pPr>
      <w:r w:rsidRPr="00027E2A">
        <w:rPr>
          <w:sz w:val="18"/>
          <w:szCs w:val="20"/>
        </w:rPr>
        <w:t>Zjištěné přestupky v chování žáka v rozporu se stanovenými povinnostmi žáka školy ve vztahu k jejich chování a jednání budou řešeny kázeňským opatřením ve smyslu článku X. Školního řádu „Výchovná opatření“.</w:t>
      </w:r>
    </w:p>
    <w:p w:rsidR="00A579B9" w:rsidRPr="00027E2A" w:rsidRDefault="00A579B9" w:rsidP="00A579B9">
      <w:pPr>
        <w:pStyle w:val="Bezmezer"/>
        <w:jc w:val="both"/>
        <w:rPr>
          <w:b/>
          <w:sz w:val="18"/>
          <w:szCs w:val="20"/>
          <w:highlight w:val="green"/>
        </w:rPr>
      </w:pPr>
    </w:p>
    <w:p w:rsidR="00A579B9" w:rsidRPr="00027E2A" w:rsidRDefault="00A579B9" w:rsidP="00A579B9">
      <w:pPr>
        <w:pStyle w:val="Bezmezer"/>
        <w:jc w:val="both"/>
        <w:rPr>
          <w:b/>
          <w:sz w:val="18"/>
          <w:szCs w:val="20"/>
        </w:rPr>
      </w:pPr>
      <w:r w:rsidRPr="00027E2A">
        <w:rPr>
          <w:b/>
          <w:sz w:val="18"/>
          <w:szCs w:val="20"/>
        </w:rPr>
        <w:t>KAPITOLA 5.  Povinnosti v otázce zajištění bezpečnosti a ochrany zdraví při práci</w:t>
      </w:r>
    </w:p>
    <w:p w:rsidR="00A579B9" w:rsidRPr="00027E2A" w:rsidRDefault="00A579B9" w:rsidP="00A579B9">
      <w:pPr>
        <w:pStyle w:val="Bezmezer"/>
        <w:jc w:val="both"/>
        <w:rPr>
          <w:sz w:val="18"/>
          <w:szCs w:val="20"/>
        </w:rPr>
      </w:pPr>
      <w:r w:rsidRPr="00027E2A">
        <w:rPr>
          <w:sz w:val="18"/>
          <w:szCs w:val="20"/>
        </w:rPr>
        <w:t xml:space="preserve">1. Žáci  jsou  povinni  pravidelně zúčastňovat školení o bezpečnosti, ochraně zdraví při práci a protipožární prevenci, které na počátku roku provádějí třídní učitelé, učitelé odborného výcviku a praktického vyučování a u žáků ubytovaných v DM vychovatelé. </w:t>
      </w:r>
    </w:p>
    <w:p w:rsidR="00A579B9" w:rsidRPr="00027E2A" w:rsidRDefault="00A579B9" w:rsidP="00A579B9">
      <w:pPr>
        <w:pStyle w:val="Bezmezer"/>
        <w:jc w:val="both"/>
        <w:rPr>
          <w:sz w:val="18"/>
          <w:szCs w:val="20"/>
        </w:rPr>
      </w:pPr>
      <w:r w:rsidRPr="00027E2A">
        <w:rPr>
          <w:sz w:val="18"/>
          <w:szCs w:val="20"/>
        </w:rPr>
        <w:t>2. Žáci jsou povinni absolvovat proškolení bezpečnosti, ochraně zdraví při práci a protipožární prevenci při výuce předmětů odborný výcvik a učební praxe, dále pak u předmětů řízení motorových vozidel, technologie svařování, tělesná výchova, fyzika, elektrická měření, chemie, dále před zahájením výletu, lyžařského a sportovního kurzu a před zahájením odborného výcviku nebo odborné praxe na smluvním pracovišti podle příslušných smluvních ujednání a toto školení prokazatelně potvrdit,</w:t>
      </w:r>
    </w:p>
    <w:p w:rsidR="00A579B9" w:rsidRPr="00027E2A" w:rsidRDefault="00A579B9" w:rsidP="00A579B9">
      <w:pPr>
        <w:pStyle w:val="Bezmezer"/>
        <w:jc w:val="both"/>
        <w:rPr>
          <w:sz w:val="18"/>
          <w:szCs w:val="20"/>
        </w:rPr>
      </w:pPr>
      <w:r w:rsidRPr="00027E2A">
        <w:rPr>
          <w:sz w:val="18"/>
          <w:szCs w:val="20"/>
        </w:rPr>
        <w:t>3. Pro zachování pravidel bezpečnosti, ochrany zdraví při práci a protipožární prevence dále škola stanovuje tyto povinnosti žáků:</w:t>
      </w:r>
    </w:p>
    <w:p w:rsidR="00A579B9" w:rsidRPr="00027E2A" w:rsidRDefault="00A579B9" w:rsidP="00A579B9">
      <w:pPr>
        <w:pStyle w:val="Bezmezer"/>
        <w:jc w:val="both"/>
        <w:rPr>
          <w:sz w:val="18"/>
          <w:szCs w:val="20"/>
        </w:rPr>
      </w:pPr>
      <w:r w:rsidRPr="00027E2A">
        <w:rPr>
          <w:sz w:val="18"/>
          <w:szCs w:val="20"/>
        </w:rPr>
        <w:t>a) žáci jsou povinni dodržovat bezpečnostní, požární a hygienické předpisy, používat předepsané ochranné pomůcky a neohrožovat zdraví a bezpečnost vlastní i spolužáků, pracovníků školy a jiných osob,</w:t>
      </w:r>
    </w:p>
    <w:p w:rsidR="00A579B9" w:rsidRPr="00027E2A" w:rsidRDefault="00A579B9" w:rsidP="00A579B9">
      <w:pPr>
        <w:pStyle w:val="Bezmezer"/>
        <w:jc w:val="both"/>
        <w:rPr>
          <w:sz w:val="18"/>
          <w:szCs w:val="20"/>
        </w:rPr>
      </w:pPr>
      <w:r w:rsidRPr="00027E2A">
        <w:rPr>
          <w:sz w:val="18"/>
          <w:szCs w:val="20"/>
        </w:rPr>
        <w:t>b) při přecházení mezi budovami školy a dalšími prostory používanými k výuce, jako jsou například sportoviště,  přecházejí  žáci  po předem  dohodnuté trase, jsou povinni dodržovat pravidla silničního provozu a dbát zvýšené opatrnosti. Před přechodem znovu poučí učitel žáky o bezpečnosti,</w:t>
      </w:r>
    </w:p>
    <w:p w:rsidR="00A579B9" w:rsidRPr="00027E2A" w:rsidRDefault="00A579B9" w:rsidP="00A579B9">
      <w:pPr>
        <w:pStyle w:val="Bezmezer"/>
        <w:jc w:val="both"/>
        <w:rPr>
          <w:sz w:val="18"/>
          <w:szCs w:val="20"/>
        </w:rPr>
      </w:pPr>
      <w:r w:rsidRPr="00027E2A">
        <w:rPr>
          <w:sz w:val="18"/>
          <w:szCs w:val="20"/>
        </w:rPr>
        <w:t>c) žákům je zakázáno manipulovat s elektrickými spotřebiči, vypínači a s elektrickým vedením bez dozoru učitele. Připojovat elektrické spotřebiče do elektrické sítě jako je nabíjení mobilních telefonů a jiných elektrických zařízení ve všech prostorách školy,</w:t>
      </w:r>
    </w:p>
    <w:p w:rsidR="00A579B9" w:rsidRPr="00027E2A" w:rsidRDefault="00A579B9" w:rsidP="00A579B9">
      <w:pPr>
        <w:pStyle w:val="Bezmezer"/>
        <w:jc w:val="both"/>
        <w:rPr>
          <w:sz w:val="18"/>
          <w:szCs w:val="20"/>
        </w:rPr>
      </w:pPr>
      <w:r w:rsidRPr="00027E2A">
        <w:rPr>
          <w:sz w:val="18"/>
          <w:szCs w:val="20"/>
        </w:rPr>
        <w:t xml:space="preserve">d) žákům je zakázáno v areálech školy a na akcích pořádaných školou užívat návykové omamné a psychotropní látky včetně alkoholu, distribuovat je a do školy přinášet bez rozdílu věku. Žákům je též zakázáno přicházet do školního </w:t>
      </w:r>
      <w:r w:rsidR="00702A74" w:rsidRPr="00027E2A">
        <w:rPr>
          <w:sz w:val="18"/>
          <w:szCs w:val="20"/>
        </w:rPr>
        <w:t xml:space="preserve">zařízení pod vlivem alkoholu a omamných a </w:t>
      </w:r>
      <w:r w:rsidRPr="00027E2A">
        <w:rPr>
          <w:sz w:val="18"/>
          <w:szCs w:val="20"/>
        </w:rPr>
        <w:t>psychotropních látek,</w:t>
      </w:r>
    </w:p>
    <w:p w:rsidR="00A579B9" w:rsidRPr="00027E2A" w:rsidRDefault="00A579B9" w:rsidP="00A579B9">
      <w:pPr>
        <w:pStyle w:val="Bezmezer"/>
        <w:jc w:val="both"/>
        <w:rPr>
          <w:sz w:val="18"/>
          <w:szCs w:val="20"/>
        </w:rPr>
      </w:pPr>
      <w:r w:rsidRPr="00027E2A">
        <w:rPr>
          <w:sz w:val="18"/>
          <w:szCs w:val="20"/>
        </w:rPr>
        <w:t>e) žákům je zakázáno podávání a umožňování konzumace alkoholu žáky osobám mladším 18 let, distribuce a přechovávání omamných a psychotropních látek může být kvalifikováno jako trestný čin, v tomto případě plní škola ohlašovací povinnost a událost oznamuje Policii České republiky,</w:t>
      </w:r>
    </w:p>
    <w:p w:rsidR="00A579B9" w:rsidRPr="00027E2A" w:rsidRDefault="00A579B9" w:rsidP="00A579B9">
      <w:pPr>
        <w:pStyle w:val="Bezmezer"/>
        <w:jc w:val="both"/>
        <w:rPr>
          <w:sz w:val="18"/>
          <w:szCs w:val="20"/>
        </w:rPr>
      </w:pPr>
      <w:r w:rsidRPr="00027E2A">
        <w:rPr>
          <w:sz w:val="18"/>
          <w:szCs w:val="20"/>
        </w:rPr>
        <w:t>f) žákům je zakázáno kouření během vyučování, které je stanoveno rozvrhem vyučování, dále je žákům zakázáno kouření v</w:t>
      </w:r>
      <w:r w:rsidR="00702A74" w:rsidRPr="00027E2A">
        <w:rPr>
          <w:sz w:val="18"/>
          <w:szCs w:val="20"/>
        </w:rPr>
        <w:t xml:space="preserve">e všech </w:t>
      </w:r>
      <w:r w:rsidRPr="00027E2A">
        <w:rPr>
          <w:sz w:val="18"/>
          <w:szCs w:val="20"/>
        </w:rPr>
        <w:t>budovách a prostorách  školy a na domově mládeže, porušení této povinnosti je rovněž klasifikováno jako porušení pravidel požární ochrany včetně zákazu manipulace s otevřeným ohněm na určených pracovištích.</w:t>
      </w:r>
    </w:p>
    <w:p w:rsidR="00A579B9" w:rsidRPr="00027E2A" w:rsidRDefault="00A579B9" w:rsidP="00A579B9">
      <w:pPr>
        <w:pStyle w:val="Bezmezer"/>
        <w:jc w:val="both"/>
        <w:rPr>
          <w:sz w:val="18"/>
          <w:szCs w:val="20"/>
        </w:rPr>
      </w:pPr>
      <w:r w:rsidRPr="00027E2A">
        <w:rPr>
          <w:sz w:val="18"/>
          <w:szCs w:val="20"/>
        </w:rPr>
        <w:t>g) žákům je rovněž zakázáno kouření při všech akcích pořádaných školou a zákaz kouření platí v rozsahu vzdálenosti 50 metrů od hranice školních pozemků a budov školy s výjimkou prostor, v nichž škola neprovádí předmět činnosti školy u zletilých žáků</w:t>
      </w:r>
    </w:p>
    <w:p w:rsidR="00A579B9" w:rsidRPr="00027E2A" w:rsidRDefault="00A579B9" w:rsidP="00A579B9">
      <w:pPr>
        <w:pStyle w:val="Bezmezer"/>
        <w:jc w:val="both"/>
        <w:rPr>
          <w:sz w:val="18"/>
          <w:szCs w:val="20"/>
        </w:rPr>
      </w:pPr>
      <w:r w:rsidRPr="00027E2A">
        <w:rPr>
          <w:sz w:val="18"/>
          <w:szCs w:val="20"/>
        </w:rPr>
        <w:t>h) žákům je zakázáno nosit do školy věci, které by mohly ohrozit jejich zdraví i zdraví spolužáků, především pak zapalovače, chemikálie a obdobné předměty a látky</w:t>
      </w:r>
    </w:p>
    <w:p w:rsidR="00A579B9" w:rsidRPr="00027E2A" w:rsidRDefault="00A579B9" w:rsidP="00A579B9">
      <w:pPr>
        <w:pStyle w:val="Bezmezer"/>
        <w:jc w:val="both"/>
        <w:rPr>
          <w:sz w:val="18"/>
          <w:szCs w:val="20"/>
        </w:rPr>
      </w:pPr>
      <w:r w:rsidRPr="00027E2A">
        <w:rPr>
          <w:sz w:val="18"/>
          <w:szCs w:val="20"/>
        </w:rPr>
        <w:t>i) žáků je zakázáno přinášet do školy bodné, sečné a střelné zbraně a další předměty, kterými je možno ohrozit bezpečnost a zdraví osob včetně pyrotechnických výrobků,</w:t>
      </w:r>
    </w:p>
    <w:p w:rsidR="00A579B9" w:rsidRPr="00027E2A" w:rsidRDefault="00A579B9" w:rsidP="00A579B9">
      <w:pPr>
        <w:pStyle w:val="Bezmezer"/>
        <w:jc w:val="both"/>
        <w:rPr>
          <w:sz w:val="18"/>
          <w:szCs w:val="20"/>
        </w:rPr>
      </w:pPr>
      <w:r w:rsidRPr="00027E2A">
        <w:rPr>
          <w:sz w:val="18"/>
          <w:szCs w:val="20"/>
        </w:rPr>
        <w:t>j) žákům jsou zcela zakázány projevy šikanování, tj. násilí, omezování osobní svobody, ponižování a jakékoliv jednání, které může způsobit psychickou nebo fyzickou újmu, toto jednání může být klasifikováno jako trestný čin a v tomto případě plní škola ohlašovací povinnost a událost oznamuje Policii České republiky,</w:t>
      </w:r>
    </w:p>
    <w:p w:rsidR="00A579B9" w:rsidRPr="00027E2A" w:rsidRDefault="00A579B9" w:rsidP="00A579B9">
      <w:pPr>
        <w:pStyle w:val="Bezmezer"/>
        <w:jc w:val="both"/>
        <w:rPr>
          <w:sz w:val="18"/>
          <w:szCs w:val="20"/>
        </w:rPr>
      </w:pPr>
      <w:r w:rsidRPr="00027E2A">
        <w:rPr>
          <w:sz w:val="18"/>
          <w:szCs w:val="20"/>
        </w:rPr>
        <w:lastRenderedPageBreak/>
        <w:t>4. Žáci jsou povinni při činnostech, které se provádí mimo budovu školy, např. výlety, vycházky, exkurze, lyžařské výcviky a sportovní kurzy, absolvovat školení o příslušných bezpečnostních předpisech prostřednictvím třídního učitele nebo pověřeného dozoru a toto školení prokazatelně potvrdit.</w:t>
      </w:r>
    </w:p>
    <w:p w:rsidR="00A579B9" w:rsidRPr="00027E2A" w:rsidRDefault="00A579B9" w:rsidP="00A579B9">
      <w:pPr>
        <w:pStyle w:val="Bezmezer"/>
        <w:jc w:val="both"/>
        <w:rPr>
          <w:sz w:val="18"/>
          <w:szCs w:val="20"/>
        </w:rPr>
      </w:pPr>
      <w:r w:rsidRPr="00027E2A">
        <w:rPr>
          <w:sz w:val="18"/>
          <w:szCs w:val="20"/>
        </w:rPr>
        <w:t>5. Žákům je zakázáno na počítačových stanicích je zakázáno instalovat nebo spouštět jakýkoliv program bez souhlasu správce počítačové sítě nebo vyučujícího, provádět softwarové a hardwarové operace, které by vedly k poškození počítačových stanic, operačních systémů, dat nebo k narušení bezpečnosti, a dále jsou žákům zakázány jakékoliv zásahy do zařízení počítačů a jejich příslušenství,</w:t>
      </w:r>
    </w:p>
    <w:p w:rsidR="00A579B9" w:rsidRPr="00027E2A" w:rsidRDefault="00A579B9" w:rsidP="00A579B9">
      <w:pPr>
        <w:pStyle w:val="Bezmezer"/>
        <w:jc w:val="both"/>
        <w:rPr>
          <w:sz w:val="18"/>
          <w:szCs w:val="20"/>
        </w:rPr>
      </w:pPr>
      <w:r w:rsidRPr="00027E2A">
        <w:rPr>
          <w:sz w:val="18"/>
          <w:szCs w:val="20"/>
        </w:rPr>
        <w:t>6. Žáci jsou povinni přezouvat se, dbát na hygienu, zvlášť před jídlem a po použití WC,</w:t>
      </w:r>
    </w:p>
    <w:p w:rsidR="00A579B9" w:rsidRPr="00027E2A" w:rsidRDefault="00702A74" w:rsidP="00A579B9">
      <w:pPr>
        <w:pStyle w:val="Bezmezer"/>
        <w:rPr>
          <w:sz w:val="18"/>
          <w:szCs w:val="20"/>
        </w:rPr>
      </w:pPr>
      <w:r w:rsidRPr="00027E2A">
        <w:rPr>
          <w:sz w:val="18"/>
          <w:szCs w:val="20"/>
        </w:rPr>
        <w:t xml:space="preserve">7. Žákům se zakazuje provádět pracovní činnosti, </w:t>
      </w:r>
      <w:r w:rsidR="00A579B9" w:rsidRPr="00027E2A">
        <w:rPr>
          <w:sz w:val="18"/>
          <w:szCs w:val="20"/>
        </w:rPr>
        <w:t>které mu učitel praktického vyučování nebo odborného výcviku nebo instruktor žáků neuložil,</w:t>
      </w:r>
      <w:r w:rsidR="00A579B9" w:rsidRPr="00027E2A">
        <w:rPr>
          <w:sz w:val="18"/>
          <w:szCs w:val="20"/>
        </w:rPr>
        <w:br/>
        <w:t>8. Žáci jsou povinni každý úraz, poranění  či  neho</w:t>
      </w:r>
      <w:r w:rsidRPr="00027E2A">
        <w:rPr>
          <w:sz w:val="18"/>
          <w:szCs w:val="20"/>
        </w:rPr>
        <w:t xml:space="preserve">du  k níž dojde ve škole během </w:t>
      </w:r>
      <w:r w:rsidR="00A579B9" w:rsidRPr="00027E2A">
        <w:rPr>
          <w:sz w:val="18"/>
          <w:szCs w:val="20"/>
        </w:rPr>
        <w:t xml:space="preserve">vyučování,  </w:t>
      </w:r>
      <w:r w:rsidR="00A579B9" w:rsidRPr="00027E2A">
        <w:rPr>
          <w:sz w:val="18"/>
          <w:szCs w:val="20"/>
        </w:rPr>
        <w:br/>
        <w:t>na  chodbě, při praktických cvičeních, odborném výcviku a odborné praxi, na výletech, exkurzích, lyžařských a sportovních kurzech hlásit bez zbytečného odkladu vyučujícímu, pracovníku školy vykonávající dozor, třídnímu učiteli, vedení školy nebo jinému pracovníku školy, který provede zápis do knihy úrazů a dle závažnosti úrazu nebo na žádost zletilého žáka nebo zákonného zástupce nezletilého žáka sepíše "Záznam o úrazu".</w:t>
      </w:r>
    </w:p>
    <w:p w:rsidR="00A579B9" w:rsidRPr="00027E2A" w:rsidRDefault="00A579B9" w:rsidP="00A579B9">
      <w:pPr>
        <w:pStyle w:val="Bezmezer"/>
        <w:jc w:val="both"/>
        <w:rPr>
          <w:sz w:val="18"/>
          <w:szCs w:val="20"/>
        </w:rPr>
      </w:pPr>
      <w:r w:rsidRPr="00027E2A">
        <w:rPr>
          <w:sz w:val="18"/>
          <w:szCs w:val="20"/>
        </w:rPr>
        <w:t>9. Nezletilým žákům mladším 18 let je zakázáno opustit v průběhu teoretického vyučování a přestávek s výjimkou polední přestávky ve výukovém centru Nový Bydžov budovy školy, nezletilým žákům je bez výjimky zakázáno v průběhu teoretického vyučování opustit areál výukového centra Hlušice včetně polední přestávky. Výjimku tvoří pouze povolené přesuny na vyučovací hodiny do jiných budov školy, na praktické vyučování a do prostor, kde se odehrávají hodiny tělesné výchovy.</w:t>
      </w:r>
    </w:p>
    <w:p w:rsidR="00A579B9" w:rsidRPr="00027E2A" w:rsidRDefault="00A579B9" w:rsidP="00A579B9">
      <w:pPr>
        <w:pStyle w:val="Bezmezer"/>
        <w:jc w:val="both"/>
        <w:rPr>
          <w:sz w:val="18"/>
          <w:szCs w:val="20"/>
        </w:rPr>
      </w:pPr>
      <w:r w:rsidRPr="00027E2A">
        <w:rPr>
          <w:sz w:val="18"/>
          <w:szCs w:val="20"/>
        </w:rPr>
        <w:t>10. Nezletilým žákům mladším 18 let je zakázáno opustit v průběhu praktického vyučování s výjimkou polední přestávky střediska praktického vyučování v Hlušicích, v Novém Bydžově a v Chlumci n. C. Zletilí žáci mohou opustit střediska praktického vyučování pouze se svolením učitele odborného výcviku nebo učitele praktického vyučování.</w:t>
      </w:r>
    </w:p>
    <w:p w:rsidR="00A579B9" w:rsidRPr="00027E2A" w:rsidRDefault="00A579B9" w:rsidP="00A579B9">
      <w:pPr>
        <w:pStyle w:val="Bezmezer"/>
        <w:jc w:val="both"/>
        <w:rPr>
          <w:sz w:val="18"/>
          <w:szCs w:val="20"/>
        </w:rPr>
      </w:pPr>
    </w:p>
    <w:p w:rsidR="00A579B9" w:rsidRPr="00027E2A" w:rsidRDefault="00A579B9" w:rsidP="00A579B9">
      <w:pPr>
        <w:pStyle w:val="Bezmezer"/>
        <w:jc w:val="both"/>
        <w:rPr>
          <w:sz w:val="18"/>
          <w:szCs w:val="20"/>
        </w:rPr>
      </w:pPr>
      <w:r w:rsidRPr="00027E2A">
        <w:rPr>
          <w:sz w:val="18"/>
          <w:szCs w:val="20"/>
        </w:rPr>
        <w:t xml:space="preserve">Zjištěné přestupky v jednání a chování žáka v rozporu se stanovenými povinnostmi žáka školy ve vztahu k bezpečnosti a ochraně zdraví a protipožární ochraně a prevenci budou řešeny  kázeňským opatřením ve smyslu článku X. Školního řádu „Výchovná opatření“.. </w:t>
      </w:r>
    </w:p>
    <w:p w:rsidR="00A579B9" w:rsidRPr="00027E2A" w:rsidRDefault="00A579B9" w:rsidP="00A579B9">
      <w:pPr>
        <w:pStyle w:val="Bezmezer"/>
        <w:jc w:val="both"/>
        <w:rPr>
          <w:sz w:val="18"/>
          <w:szCs w:val="20"/>
        </w:rPr>
      </w:pPr>
    </w:p>
    <w:p w:rsidR="00A579B9" w:rsidRPr="00027E2A" w:rsidRDefault="00A579B9" w:rsidP="00A579B9">
      <w:pPr>
        <w:pStyle w:val="Bezmezer"/>
        <w:rPr>
          <w:b/>
          <w:sz w:val="18"/>
          <w:szCs w:val="20"/>
        </w:rPr>
      </w:pPr>
      <w:r w:rsidRPr="00027E2A">
        <w:rPr>
          <w:b/>
          <w:sz w:val="18"/>
          <w:szCs w:val="20"/>
        </w:rPr>
        <w:t>KAPITOLA 6. Povinnosti žákovských služeb ve třídách</w:t>
      </w:r>
    </w:p>
    <w:p w:rsidR="00A579B9" w:rsidRPr="00027E2A" w:rsidRDefault="00A579B9" w:rsidP="00A579B9">
      <w:pPr>
        <w:pStyle w:val="Bezmezer"/>
        <w:rPr>
          <w:sz w:val="18"/>
          <w:szCs w:val="20"/>
        </w:rPr>
      </w:pPr>
      <w:r w:rsidRPr="00027E2A">
        <w:rPr>
          <w:sz w:val="18"/>
          <w:szCs w:val="20"/>
        </w:rPr>
        <w:t>1. Žákovskou službu ve třídách, při výkonu odborného výcviku nebo praktického vyučování nebo v DM, určuje třídní učitel nebo učitel odborného výcviku nebo praktického vyučování zpravidla nebo vychovatel zpravidla na jeden kalendářní týden</w:t>
      </w:r>
      <w:r w:rsidRPr="00027E2A">
        <w:rPr>
          <w:sz w:val="18"/>
          <w:szCs w:val="20"/>
        </w:rPr>
        <w:br/>
        <w:t>2. Povinnosti žákovské služby neuvedené ve školním řádu může dále určit a rozšířit třídní učitel nebo učitel praktického vyučování nebo učitel odborného výcviku.</w:t>
      </w:r>
    </w:p>
    <w:p w:rsidR="00A579B9" w:rsidRPr="00027E2A" w:rsidRDefault="00A579B9" w:rsidP="00A579B9">
      <w:pPr>
        <w:pStyle w:val="Bezmezer"/>
        <w:rPr>
          <w:sz w:val="18"/>
          <w:szCs w:val="20"/>
        </w:rPr>
      </w:pPr>
      <w:r w:rsidRPr="00027E2A">
        <w:rPr>
          <w:sz w:val="18"/>
          <w:szCs w:val="20"/>
        </w:rPr>
        <w:t>3. Povinnosti žákovské služby jsou stanoveny takto:</w:t>
      </w:r>
    </w:p>
    <w:p w:rsidR="00A579B9" w:rsidRPr="00027E2A" w:rsidRDefault="00A579B9" w:rsidP="00A579B9">
      <w:pPr>
        <w:pStyle w:val="Bezmezer"/>
        <w:rPr>
          <w:sz w:val="18"/>
          <w:szCs w:val="20"/>
        </w:rPr>
      </w:pPr>
      <w:r w:rsidRPr="00027E2A">
        <w:rPr>
          <w:sz w:val="18"/>
          <w:szCs w:val="20"/>
        </w:rPr>
        <w:t>a) žákovská služba zabezpečuje péči o třídní knihu,</w:t>
      </w:r>
    </w:p>
    <w:p w:rsidR="00A579B9" w:rsidRPr="00027E2A" w:rsidRDefault="00A579B9" w:rsidP="00A579B9">
      <w:pPr>
        <w:pStyle w:val="Bezmezer"/>
        <w:rPr>
          <w:sz w:val="18"/>
          <w:szCs w:val="20"/>
        </w:rPr>
      </w:pPr>
      <w:r w:rsidRPr="00027E2A">
        <w:rPr>
          <w:sz w:val="18"/>
          <w:szCs w:val="20"/>
        </w:rPr>
        <w:t>b) žákovská služba zabezpečuje čistotu ve třídě, stará se o čistotu tabule, vede k pořádku i ostatní žáky,</w:t>
      </w:r>
    </w:p>
    <w:p w:rsidR="00A579B9" w:rsidRPr="00027E2A" w:rsidRDefault="00A579B9" w:rsidP="00A579B9">
      <w:pPr>
        <w:pStyle w:val="Bezmezer"/>
        <w:jc w:val="both"/>
        <w:rPr>
          <w:sz w:val="18"/>
          <w:szCs w:val="20"/>
        </w:rPr>
      </w:pPr>
      <w:r w:rsidRPr="00027E2A">
        <w:rPr>
          <w:sz w:val="18"/>
          <w:szCs w:val="20"/>
        </w:rPr>
        <w:t>c) žákovská služba upozorňuje žáka, který nepořádek zavinil, na nutnost provedení nápravy, pokud viník neuposlechne, služba zajistí pořádek sama a vše oznámí třídnímu učiteli,</w:t>
      </w:r>
    </w:p>
    <w:p w:rsidR="00A579B9" w:rsidRPr="00027E2A" w:rsidRDefault="00A579B9" w:rsidP="00A579B9">
      <w:pPr>
        <w:pStyle w:val="Bezmezer"/>
        <w:jc w:val="both"/>
        <w:rPr>
          <w:sz w:val="18"/>
          <w:szCs w:val="20"/>
        </w:rPr>
      </w:pPr>
      <w:r w:rsidRPr="00027E2A">
        <w:rPr>
          <w:sz w:val="18"/>
          <w:szCs w:val="20"/>
        </w:rPr>
        <w:t>d) žákovská služba vyhledá vyučujícího nebo třídního učitele nebo jiného pedagogického pracovníka v případě, že se vyučující do třídy na vyučovací hodinu do 5 minut po zazvonění nedostavil, v případě nemožnosti zajistit nápravu vyhledá žákovská služba zástupce ředitele příslušného výukového centra nebo vedoucího pedagogického pracovníka</w:t>
      </w:r>
    </w:p>
    <w:p w:rsidR="00A579B9" w:rsidRPr="00027E2A" w:rsidRDefault="00A579B9" w:rsidP="00A579B9">
      <w:pPr>
        <w:pStyle w:val="Bezmezer"/>
        <w:rPr>
          <w:sz w:val="18"/>
          <w:szCs w:val="20"/>
        </w:rPr>
      </w:pPr>
      <w:r w:rsidRPr="00027E2A">
        <w:rPr>
          <w:sz w:val="18"/>
          <w:szCs w:val="20"/>
        </w:rPr>
        <w:t>e) žákovská služba při zahájení vyučovací hodiny hlásí vyučujícímu nepřítomné žáky ve třídě,</w:t>
      </w:r>
      <w:r w:rsidRPr="00027E2A">
        <w:rPr>
          <w:sz w:val="18"/>
          <w:szCs w:val="20"/>
        </w:rPr>
        <w:br/>
        <w:t>f) žákovská služba obstarává pro výuku učební pomůcky dle pokynů vyučujícího,</w:t>
      </w:r>
      <w:r w:rsidRPr="00027E2A">
        <w:rPr>
          <w:sz w:val="18"/>
          <w:szCs w:val="20"/>
        </w:rPr>
        <w:br/>
        <w:t>g) žákovská služba po zazvonění na první vyučující hodinu zamyká šatnu bez skříněk pro individuální použití a klíč má stále u sebe. Musí-li žák opustit školu během školního vyučování, třídní služba mu šatnu otevře a po jeho odchodu opět uzamkne. Šatnu otevírá a zavírá i při přechodech např. na sportoviště nebo učebny výpočetní techniky. Po ukončení vyučování za posledním žákem šatnu zamkne a klíč uloží na určené místo,</w:t>
      </w:r>
    </w:p>
    <w:p w:rsidR="00A579B9" w:rsidRPr="00027E2A" w:rsidRDefault="00A579B9" w:rsidP="00A579B9">
      <w:pPr>
        <w:pStyle w:val="Bezmezer"/>
        <w:rPr>
          <w:sz w:val="18"/>
          <w:szCs w:val="20"/>
        </w:rPr>
      </w:pPr>
      <w:r w:rsidRPr="00027E2A">
        <w:rPr>
          <w:sz w:val="18"/>
          <w:szCs w:val="20"/>
        </w:rPr>
        <w:t>j) žákovská služba po ukončení vyučování nebo při odchodu žáků ze třídy odchází poslední a zhasíná světla, zavírá okna a odstraňuje nedostatky v pořádku ve spolupráci s vyučujícím poslední hodiny</w:t>
      </w:r>
    </w:p>
    <w:p w:rsidR="00A579B9" w:rsidRPr="00027E2A" w:rsidRDefault="00A579B9" w:rsidP="00A579B9">
      <w:pPr>
        <w:pStyle w:val="Bezmezer"/>
        <w:rPr>
          <w:sz w:val="18"/>
          <w:szCs w:val="20"/>
        </w:rPr>
      </w:pPr>
      <w:r w:rsidRPr="00027E2A">
        <w:rPr>
          <w:sz w:val="18"/>
          <w:szCs w:val="20"/>
        </w:rPr>
        <w:t>k) žákovská služba na pokyn vyučujících plní další úkoly spojené s vyučujícím procesem.</w:t>
      </w:r>
    </w:p>
    <w:p w:rsidR="00A579B9" w:rsidRPr="00027E2A" w:rsidRDefault="00A579B9" w:rsidP="00A579B9">
      <w:pPr>
        <w:pStyle w:val="Bezmezer"/>
        <w:rPr>
          <w:rFonts w:ascii="Arial" w:hAnsi="Arial" w:cs="Arial"/>
          <w:b/>
          <w:sz w:val="18"/>
          <w:szCs w:val="20"/>
        </w:rPr>
      </w:pPr>
      <w:r w:rsidRPr="00027E2A">
        <w:rPr>
          <w:sz w:val="18"/>
          <w:szCs w:val="20"/>
        </w:rPr>
        <w:br/>
      </w:r>
      <w:r w:rsidRPr="00027E2A">
        <w:rPr>
          <w:rFonts w:ascii="Arial" w:hAnsi="Arial" w:cs="Arial"/>
          <w:b/>
          <w:sz w:val="18"/>
          <w:szCs w:val="20"/>
          <w:bdr w:val="single" w:sz="4" w:space="0" w:color="auto"/>
        </w:rPr>
        <w:t xml:space="preserve">Článek VI. Povinnosti a práva zákonných zástupců žáků </w:t>
      </w:r>
    </w:p>
    <w:p w:rsidR="00A579B9" w:rsidRPr="00027E2A" w:rsidRDefault="00A579B9" w:rsidP="00A579B9">
      <w:pPr>
        <w:pStyle w:val="Bezmezer"/>
        <w:jc w:val="both"/>
        <w:rPr>
          <w:sz w:val="18"/>
          <w:szCs w:val="20"/>
        </w:rPr>
      </w:pPr>
      <w:r w:rsidRPr="00027E2A">
        <w:rPr>
          <w:sz w:val="18"/>
          <w:szCs w:val="20"/>
        </w:rPr>
        <w:t>1. Rodiče žáků nebo jiný zákonný zástupce žáka mají právo informovat se na chování a prospěch žáka školy u vyučujících učitelů, třídních učitelů, učitelů odborného výcviku a praktického vyučování a u všech vedoucích pedagogických pracovníků.</w:t>
      </w:r>
    </w:p>
    <w:p w:rsidR="00A579B9" w:rsidRPr="00027E2A" w:rsidRDefault="00A579B9" w:rsidP="00A579B9">
      <w:pPr>
        <w:pStyle w:val="Bezmezer"/>
        <w:jc w:val="both"/>
        <w:rPr>
          <w:sz w:val="18"/>
          <w:szCs w:val="20"/>
        </w:rPr>
      </w:pPr>
      <w:r w:rsidRPr="00027E2A">
        <w:rPr>
          <w:sz w:val="18"/>
          <w:szCs w:val="20"/>
        </w:rPr>
        <w:t>2. Rodiče žáka nebo jiný zákonný zástupce žáka mají právo vznášet připomínky a podněty k  práci školy u třídních učitelů, u vedoucích pedagogických pracovníků nebo u ředitele školy.</w:t>
      </w:r>
    </w:p>
    <w:p w:rsidR="00A579B9" w:rsidRPr="00027E2A" w:rsidRDefault="00A579B9" w:rsidP="00A579B9">
      <w:pPr>
        <w:pStyle w:val="Bezmezer"/>
        <w:jc w:val="both"/>
        <w:rPr>
          <w:sz w:val="18"/>
          <w:szCs w:val="20"/>
        </w:rPr>
      </w:pPr>
      <w:r w:rsidRPr="00027E2A">
        <w:rPr>
          <w:sz w:val="18"/>
          <w:szCs w:val="20"/>
        </w:rPr>
        <w:t>3. Rodiče žáků nebo jiný zákonný zástupce žáka mají právo se na vyzvání ředitele školy, jiného vedoucího pedagogického pracovníka nebo výchovného poradce se osobně zúčastnit projednání závažných otázek týkajících se vzdělávání, chování a jednání žáka.</w:t>
      </w:r>
    </w:p>
    <w:p w:rsidR="00A579B9" w:rsidRPr="00027E2A" w:rsidRDefault="00A579B9" w:rsidP="00A579B9">
      <w:pPr>
        <w:pStyle w:val="Bezmezer"/>
        <w:jc w:val="both"/>
        <w:rPr>
          <w:sz w:val="18"/>
          <w:szCs w:val="20"/>
        </w:rPr>
      </w:pPr>
      <w:r w:rsidRPr="00027E2A">
        <w:rPr>
          <w:sz w:val="18"/>
          <w:szCs w:val="20"/>
        </w:rPr>
        <w:t xml:space="preserve">4. Rodiče žáků nebo jiný zákonný zástupce žáka jsou povinni zajistit v součinnosti se školou řádnou docházku žáka na veškeré vyučování v oboru středního vzdělání včetně exkurzí, stáží, </w:t>
      </w:r>
    </w:p>
    <w:p w:rsidR="00A579B9" w:rsidRPr="00027E2A" w:rsidRDefault="00A579B9" w:rsidP="00A579B9">
      <w:pPr>
        <w:pStyle w:val="Bezmezer"/>
        <w:jc w:val="both"/>
        <w:rPr>
          <w:sz w:val="18"/>
          <w:szCs w:val="20"/>
        </w:rPr>
      </w:pPr>
      <w:r w:rsidRPr="00027E2A">
        <w:rPr>
          <w:sz w:val="18"/>
          <w:szCs w:val="20"/>
        </w:rPr>
        <w:t>individuálního odborného výcviku a odborné praxe, lyžařských a dalších sportovních kurzů, případně jsou povinni řádně omluvit absenci nezletilého žáka.</w:t>
      </w:r>
    </w:p>
    <w:p w:rsidR="00A579B9" w:rsidRPr="00027E2A" w:rsidRDefault="00A579B9" w:rsidP="00A579B9">
      <w:pPr>
        <w:pStyle w:val="Bezmezer"/>
        <w:jc w:val="both"/>
        <w:rPr>
          <w:sz w:val="18"/>
          <w:szCs w:val="20"/>
        </w:rPr>
      </w:pPr>
      <w:r w:rsidRPr="00027E2A">
        <w:rPr>
          <w:sz w:val="18"/>
          <w:szCs w:val="20"/>
        </w:rPr>
        <w:t>5. Rodiče žáků nebo jiný zákonný zástupce žáka jsou povinni informovat školu o změně zdravotní způsobilosti, zdravotních obtížích žáka nebo  jiných  závažných skutečnostech, které by mohly mít vliv na průběh vzdělávání.</w:t>
      </w:r>
    </w:p>
    <w:p w:rsidR="00A579B9" w:rsidRPr="00027E2A" w:rsidRDefault="00A579B9" w:rsidP="00A579B9">
      <w:pPr>
        <w:pStyle w:val="Bezmezer"/>
        <w:jc w:val="both"/>
        <w:rPr>
          <w:sz w:val="18"/>
          <w:szCs w:val="20"/>
        </w:rPr>
      </w:pPr>
      <w:r w:rsidRPr="00027E2A">
        <w:rPr>
          <w:sz w:val="18"/>
          <w:szCs w:val="20"/>
        </w:rPr>
        <w:t>6. Rodiče žáků nebo jiný zákonný zástupce žáka jsou povinni oznamovat škole údaje pro školní matriku a další údaje, které jsou podstatné pro průběh vzdělávání nebo bezpečnost žáka a změny v těchto údajích.</w:t>
      </w:r>
    </w:p>
    <w:p w:rsidR="00A579B9" w:rsidRPr="00027E2A" w:rsidRDefault="00A579B9" w:rsidP="00A579B9">
      <w:pPr>
        <w:pStyle w:val="Bezmezer"/>
        <w:jc w:val="both"/>
        <w:rPr>
          <w:sz w:val="18"/>
          <w:szCs w:val="20"/>
        </w:rPr>
      </w:pPr>
      <w:r w:rsidRPr="00027E2A">
        <w:rPr>
          <w:sz w:val="18"/>
          <w:szCs w:val="20"/>
        </w:rPr>
        <w:lastRenderedPageBreak/>
        <w:t>7. Rodiče žáků nebo jiný zákonný zástupce žáka jsou povinni dokládat důvody nepřítomnosti žáka ve vyučování v souladu s podmínkami stanovenými Školním řádem</w:t>
      </w:r>
    </w:p>
    <w:p w:rsidR="00A579B9" w:rsidRPr="00027E2A" w:rsidRDefault="00A579B9" w:rsidP="00A579B9">
      <w:pPr>
        <w:pStyle w:val="Bezmezer"/>
        <w:jc w:val="both"/>
        <w:rPr>
          <w:sz w:val="18"/>
          <w:szCs w:val="20"/>
        </w:rPr>
      </w:pPr>
      <w:r w:rsidRPr="00027E2A">
        <w:rPr>
          <w:sz w:val="18"/>
          <w:szCs w:val="20"/>
        </w:rPr>
        <w:t xml:space="preserve">8. Rodiče žáků nebo jiný zákonný zástupce žáka jsou povinni s výjimkou vážných zdravotních nebo osobních důvodů dát škole písemný souhlas k orientačnímu testování na přítomnost omamných a psychotropních látek  </w:t>
      </w:r>
    </w:p>
    <w:p w:rsidR="00A579B9" w:rsidRPr="00027E2A" w:rsidRDefault="00A579B9" w:rsidP="00A579B9">
      <w:pPr>
        <w:pStyle w:val="Bezmezer"/>
        <w:rPr>
          <w:rFonts w:ascii="Arial" w:hAnsi="Arial" w:cs="Arial"/>
          <w:sz w:val="18"/>
          <w:szCs w:val="20"/>
          <w:bdr w:val="single" w:sz="4" w:space="0" w:color="auto"/>
        </w:rPr>
      </w:pPr>
    </w:p>
    <w:p w:rsidR="00A579B9" w:rsidRPr="00027E2A" w:rsidRDefault="00A579B9" w:rsidP="00A579B9">
      <w:pPr>
        <w:pStyle w:val="Bezmezer"/>
        <w:rPr>
          <w:rFonts w:ascii="Arial" w:hAnsi="Arial" w:cs="Arial"/>
          <w:b/>
          <w:sz w:val="18"/>
          <w:szCs w:val="20"/>
        </w:rPr>
      </w:pPr>
      <w:r w:rsidRPr="00027E2A">
        <w:rPr>
          <w:rFonts w:ascii="Arial" w:hAnsi="Arial" w:cs="Arial"/>
          <w:b/>
          <w:sz w:val="18"/>
          <w:szCs w:val="20"/>
          <w:bdr w:val="single" w:sz="4" w:space="0" w:color="auto"/>
        </w:rPr>
        <w:t>Článek IX. - Docházka do školy, omlouvání neúčasti a uvolňování žáka z vyučování</w:t>
      </w:r>
      <w:r w:rsidRPr="00027E2A">
        <w:rPr>
          <w:rFonts w:ascii="Arial" w:hAnsi="Arial" w:cs="Arial"/>
          <w:b/>
          <w:sz w:val="18"/>
          <w:szCs w:val="20"/>
        </w:rPr>
        <w:t xml:space="preserve"> </w:t>
      </w:r>
    </w:p>
    <w:p w:rsidR="00A579B9" w:rsidRPr="00027E2A" w:rsidRDefault="00A579B9" w:rsidP="00A579B9">
      <w:pPr>
        <w:pStyle w:val="Bezmezer"/>
        <w:rPr>
          <w:sz w:val="18"/>
          <w:szCs w:val="20"/>
        </w:rPr>
      </w:pPr>
      <w:r w:rsidRPr="00027E2A">
        <w:rPr>
          <w:sz w:val="18"/>
          <w:szCs w:val="20"/>
        </w:rPr>
        <w:t xml:space="preserve">1. Žák je povinen účastnit se vyučování podle rozvrhu hodin. Na vyučovací hodiny teoretického a praktického vyučování včetně praktického vyučování na smluvních pracovištích přichází včas, aby si stačil připravit učební pomůcky, případně pracovní oděv a ochranné pomůcky, před začátkem vyučování. Pozdní příchod do vyučovací hodiny nebo vyučovacího dne, který nebude řádně a odpovídajícím způsobem zdůvodněn nebo omluven,  bude  posuzován jako neomluvená absence v dotčených vyučovacích hodinách s následným výchovným opatřením spojeným s porušením školního řádu ve smyslu Článku X Školního řádu. </w:t>
      </w:r>
    </w:p>
    <w:p w:rsidR="00A579B9" w:rsidRPr="00027E2A" w:rsidRDefault="00A579B9" w:rsidP="00A579B9">
      <w:pPr>
        <w:pStyle w:val="Bezmezer"/>
        <w:rPr>
          <w:sz w:val="18"/>
          <w:szCs w:val="20"/>
        </w:rPr>
      </w:pPr>
      <w:r w:rsidRPr="00027E2A">
        <w:rPr>
          <w:sz w:val="18"/>
          <w:szCs w:val="20"/>
        </w:rPr>
        <w:t xml:space="preserve">2. Nemůže-li se nezletilý  žák  zúčastnit z vážných důvodů teoretického nebo praktického vyučování včetně výuky na smluvních pracovištích, požádají rodiče nebo zákonný zástupce žáka předem třídního učitele, učitele odborného výcviku, instruktora odborného výcviku na </w:t>
      </w:r>
    </w:p>
    <w:p w:rsidR="00A579B9" w:rsidRPr="00027E2A" w:rsidRDefault="00A579B9" w:rsidP="00A579B9">
      <w:pPr>
        <w:pStyle w:val="Bezmezer"/>
        <w:rPr>
          <w:sz w:val="18"/>
          <w:szCs w:val="20"/>
        </w:rPr>
      </w:pPr>
      <w:r w:rsidRPr="00027E2A">
        <w:rPr>
          <w:sz w:val="18"/>
          <w:szCs w:val="20"/>
        </w:rPr>
        <w:t>smluvním pracovišti nebo učitele praktického vyučování o uvolnění z vyučování písemně ve stanoveném určeném místě studijního průkazu žáka.</w:t>
      </w:r>
    </w:p>
    <w:p w:rsidR="00A579B9" w:rsidRPr="00027E2A" w:rsidRDefault="00A579B9" w:rsidP="00A579B9">
      <w:pPr>
        <w:pStyle w:val="Bezmezer"/>
        <w:rPr>
          <w:sz w:val="18"/>
          <w:szCs w:val="20"/>
        </w:rPr>
      </w:pPr>
      <w:r w:rsidRPr="00027E2A">
        <w:rPr>
          <w:sz w:val="18"/>
          <w:szCs w:val="20"/>
        </w:rPr>
        <w:t>3. V případech, kdy absence žáka ve vyučování nemohla být předem známa, sdělí okamžitě zákonní zástupci žáka nebo zletilý žák osobně, telefonicky nebo emailovou poštou důvod absence třídnímu učiteli, učiteli odborného výcviku, instruktorovi odborného výcviku na smluvním pracovišti nebo smluvnímu pracovišti přímo nebo učiteli praktického vyučování, v odůvodněných případech bude sdělení realizováno prostřednictvím sekretariátů školy, které v tomto případě provedou vyrozumění třídnímu učiteli, učiteli odborného výcviku, instruktorovi odborného výcviku na smluvním pracovišti nebo učiteli praktického vyučování .Je-li žák ubytován na Domově mládeže, uvědomí o tom i vychovatele. Zletilý žák postupuje v tomto smyslu analogicky vždy vlastním jménem a na vlastní odpovědnost.</w:t>
      </w:r>
    </w:p>
    <w:p w:rsidR="00A579B9" w:rsidRPr="00027E2A" w:rsidRDefault="00A579B9" w:rsidP="00A579B9">
      <w:pPr>
        <w:pStyle w:val="Bezmezer"/>
        <w:rPr>
          <w:sz w:val="18"/>
          <w:szCs w:val="20"/>
        </w:rPr>
      </w:pPr>
      <w:r w:rsidRPr="00027E2A">
        <w:rPr>
          <w:sz w:val="18"/>
          <w:szCs w:val="20"/>
        </w:rPr>
        <w:t xml:space="preserve">4. Potřebuje-li žák z vážných důvodů uvolnit z vyučování během dne, požádá o uvolnění. Žádost je vždy podložena písemně ve studijním průkazu žáka nebo formou žádosti zákonných zástupců, </w:t>
      </w:r>
    </w:p>
    <w:p w:rsidR="00A579B9" w:rsidRPr="00027E2A" w:rsidRDefault="00A579B9" w:rsidP="00A579B9">
      <w:pPr>
        <w:pStyle w:val="Bezmezer"/>
        <w:rPr>
          <w:sz w:val="18"/>
          <w:szCs w:val="20"/>
        </w:rPr>
      </w:pPr>
      <w:r w:rsidRPr="00027E2A">
        <w:rPr>
          <w:sz w:val="18"/>
          <w:szCs w:val="20"/>
        </w:rPr>
        <w:t>rodičů nebo vychovatelů u ubytovaných žáků. Toto uvolnění musí být poznamenáno v třídní knize či deníku odborného výcviku. Žádost o uvolnění žák předkládá :</w:t>
      </w:r>
      <w:r w:rsidRPr="00027E2A">
        <w:rPr>
          <w:sz w:val="18"/>
          <w:szCs w:val="20"/>
        </w:rPr>
        <w:br/>
        <w:t>a) vyučujícímu, pokud jde pouze o 1 vyučovací hodinu,</w:t>
      </w:r>
      <w:r w:rsidRPr="00027E2A">
        <w:rPr>
          <w:sz w:val="18"/>
          <w:szCs w:val="20"/>
        </w:rPr>
        <w:br/>
        <w:t xml:space="preserve">b) třídnímu učiteli, případně zastupujícímu třídního učitele, potřebuje-li se uvolnit z více než jedné vyučovací hodiny, </w:t>
      </w:r>
      <w:r w:rsidRPr="00027E2A">
        <w:rPr>
          <w:sz w:val="18"/>
          <w:szCs w:val="20"/>
        </w:rPr>
        <w:br/>
        <w:t>c) učiteli odborného výcviku nebo praktického vyučování, požaduje-li uvolnění na vyučovací den nebo jeho část.</w:t>
      </w:r>
    </w:p>
    <w:p w:rsidR="00A579B9" w:rsidRPr="00027E2A" w:rsidRDefault="00A579B9" w:rsidP="00A579B9">
      <w:pPr>
        <w:pStyle w:val="Bezmezer"/>
        <w:rPr>
          <w:sz w:val="18"/>
          <w:szCs w:val="20"/>
        </w:rPr>
      </w:pPr>
      <w:r w:rsidRPr="00027E2A">
        <w:rPr>
          <w:sz w:val="18"/>
          <w:szCs w:val="20"/>
        </w:rPr>
        <w:t>d) instruktorovi odbor. výcviku nebo praktického vyučování, požaduje-li uvolnění na vyučovací den nebo jeho část.</w:t>
      </w:r>
    </w:p>
    <w:p w:rsidR="00A579B9" w:rsidRPr="00027E2A" w:rsidRDefault="00A579B9" w:rsidP="00A579B9">
      <w:pPr>
        <w:pStyle w:val="Bezmezer"/>
        <w:rPr>
          <w:sz w:val="18"/>
          <w:szCs w:val="20"/>
        </w:rPr>
      </w:pPr>
      <w:r w:rsidRPr="00027E2A">
        <w:rPr>
          <w:sz w:val="18"/>
          <w:szCs w:val="20"/>
        </w:rPr>
        <w:t xml:space="preserve">5. Svévolný odchod ze školy nebo odborného  výcviku  bude  posuzován jako neomluvená absence s následným výchovným opatřením spojeným s porušením Školního řádu ve smyslu Článku X.. </w:t>
      </w:r>
    </w:p>
    <w:p w:rsidR="00A579B9" w:rsidRPr="00027E2A" w:rsidRDefault="00A579B9" w:rsidP="00A579B9">
      <w:pPr>
        <w:pStyle w:val="Bezmezer"/>
        <w:rPr>
          <w:sz w:val="18"/>
          <w:szCs w:val="20"/>
        </w:rPr>
      </w:pPr>
      <w:r w:rsidRPr="00027E2A">
        <w:rPr>
          <w:sz w:val="18"/>
          <w:szCs w:val="20"/>
        </w:rPr>
        <w:t xml:space="preserve">6. Nemůže-li  se  zletilý  žák  nebo  nezletilý  žák  zúčastnit  vyučování  z  důvodů, které nemohl předem předvídat, je zletilý žák nebo zákonný zástupce nezletilého žáka povinen sdělit důvody nepřítomnosti ve vyučování nejpozději do tří kalendářních dnů od počátku jeho nepřítomnosti třídnímu učiteli, učiteli odborného výcviku, nebo vychovateli. </w:t>
      </w:r>
    </w:p>
    <w:p w:rsidR="00A579B9" w:rsidRPr="00027E2A" w:rsidRDefault="00A579B9" w:rsidP="00A579B9">
      <w:pPr>
        <w:pStyle w:val="Bezmezer"/>
        <w:pBdr>
          <w:top w:val="single" w:sz="4" w:space="1" w:color="auto"/>
          <w:left w:val="single" w:sz="4" w:space="4" w:color="auto"/>
          <w:bottom w:val="single" w:sz="4" w:space="1" w:color="auto"/>
          <w:right w:val="single" w:sz="4" w:space="4" w:color="auto"/>
        </w:pBdr>
        <w:rPr>
          <w:sz w:val="18"/>
          <w:szCs w:val="20"/>
        </w:rPr>
      </w:pPr>
      <w:r w:rsidRPr="00027E2A">
        <w:rPr>
          <w:sz w:val="18"/>
          <w:szCs w:val="20"/>
        </w:rPr>
        <w:t>Důvod nepřítomnosti se dokládá:</w:t>
      </w:r>
    </w:p>
    <w:p w:rsidR="00A579B9" w:rsidRPr="00027E2A" w:rsidRDefault="00A579B9" w:rsidP="00A579B9">
      <w:pPr>
        <w:pStyle w:val="Bezmezer"/>
        <w:pBdr>
          <w:top w:val="single" w:sz="4" w:space="1" w:color="auto"/>
          <w:left w:val="single" w:sz="4" w:space="4" w:color="auto"/>
          <w:bottom w:val="single" w:sz="4" w:space="1" w:color="auto"/>
          <w:right w:val="single" w:sz="4" w:space="4" w:color="auto"/>
        </w:pBdr>
        <w:rPr>
          <w:b/>
          <w:sz w:val="18"/>
          <w:szCs w:val="20"/>
        </w:rPr>
      </w:pPr>
      <w:r w:rsidRPr="00027E2A">
        <w:rPr>
          <w:b/>
          <w:sz w:val="18"/>
          <w:szCs w:val="20"/>
        </w:rPr>
        <w:t>- písemně</w:t>
      </w:r>
    </w:p>
    <w:p w:rsidR="00A579B9" w:rsidRPr="00027E2A" w:rsidRDefault="00A579B9" w:rsidP="00A579B9">
      <w:pPr>
        <w:pStyle w:val="Bezmezer"/>
        <w:pBdr>
          <w:top w:val="single" w:sz="4" w:space="1" w:color="auto"/>
          <w:left w:val="single" w:sz="4" w:space="4" w:color="auto"/>
          <w:bottom w:val="single" w:sz="4" w:space="1" w:color="auto"/>
          <w:right w:val="single" w:sz="4" w:space="4" w:color="auto"/>
        </w:pBdr>
        <w:rPr>
          <w:b/>
          <w:sz w:val="18"/>
          <w:szCs w:val="20"/>
        </w:rPr>
      </w:pPr>
      <w:r w:rsidRPr="00027E2A">
        <w:rPr>
          <w:b/>
          <w:sz w:val="18"/>
          <w:szCs w:val="20"/>
        </w:rPr>
        <w:t>- telefonicky</w:t>
      </w:r>
    </w:p>
    <w:p w:rsidR="00A579B9" w:rsidRPr="00027E2A" w:rsidRDefault="00A579B9" w:rsidP="00A579B9">
      <w:pPr>
        <w:pStyle w:val="Bezmezer"/>
        <w:pBdr>
          <w:top w:val="single" w:sz="4" w:space="1" w:color="auto"/>
          <w:left w:val="single" w:sz="4" w:space="4" w:color="auto"/>
          <w:bottom w:val="single" w:sz="4" w:space="1" w:color="auto"/>
          <w:right w:val="single" w:sz="4" w:space="4" w:color="auto"/>
        </w:pBdr>
        <w:ind w:firstLine="720"/>
        <w:rPr>
          <w:b/>
          <w:sz w:val="18"/>
          <w:szCs w:val="20"/>
        </w:rPr>
      </w:pPr>
      <w:r w:rsidRPr="00027E2A">
        <w:rPr>
          <w:b/>
          <w:sz w:val="18"/>
          <w:szCs w:val="20"/>
        </w:rPr>
        <w:t xml:space="preserve">  a) výukové centrum Nový Bydžov:</w:t>
      </w:r>
      <w:r w:rsidRPr="00027E2A">
        <w:rPr>
          <w:b/>
          <w:sz w:val="18"/>
          <w:szCs w:val="20"/>
        </w:rPr>
        <w:tab/>
        <w:t xml:space="preserve"> 495 490 328, 602548635</w:t>
      </w:r>
    </w:p>
    <w:p w:rsidR="00A579B9" w:rsidRPr="00027E2A" w:rsidRDefault="00A579B9" w:rsidP="00A579B9">
      <w:pPr>
        <w:pStyle w:val="Bezmezer"/>
        <w:pBdr>
          <w:top w:val="single" w:sz="4" w:space="1" w:color="auto"/>
          <w:left w:val="single" w:sz="4" w:space="4" w:color="auto"/>
          <w:bottom w:val="single" w:sz="4" w:space="1" w:color="auto"/>
          <w:right w:val="single" w:sz="4" w:space="4" w:color="auto"/>
        </w:pBdr>
        <w:rPr>
          <w:b/>
          <w:sz w:val="18"/>
          <w:szCs w:val="20"/>
        </w:rPr>
      </w:pPr>
      <w:r w:rsidRPr="00027E2A">
        <w:rPr>
          <w:b/>
          <w:sz w:val="18"/>
          <w:szCs w:val="20"/>
        </w:rPr>
        <w:t xml:space="preserve">                b) výukové centrum Hlušice:</w:t>
      </w:r>
      <w:r w:rsidRPr="00027E2A">
        <w:rPr>
          <w:b/>
          <w:sz w:val="18"/>
          <w:szCs w:val="20"/>
        </w:rPr>
        <w:tab/>
      </w:r>
      <w:r w:rsidRPr="00027E2A">
        <w:rPr>
          <w:b/>
          <w:sz w:val="18"/>
          <w:szCs w:val="20"/>
        </w:rPr>
        <w:tab/>
        <w:t xml:space="preserve"> 495 483 421-22, 604251180   </w:t>
      </w:r>
    </w:p>
    <w:p w:rsidR="00A579B9" w:rsidRPr="00027E2A" w:rsidRDefault="00A579B9" w:rsidP="00A579B9">
      <w:pPr>
        <w:pStyle w:val="Bezmezer"/>
        <w:pBdr>
          <w:top w:val="single" w:sz="4" w:space="1" w:color="auto"/>
          <w:left w:val="single" w:sz="4" w:space="4" w:color="auto"/>
          <w:bottom w:val="single" w:sz="4" w:space="1" w:color="auto"/>
          <w:right w:val="single" w:sz="4" w:space="4" w:color="auto"/>
        </w:pBdr>
        <w:rPr>
          <w:sz w:val="18"/>
          <w:szCs w:val="20"/>
        </w:rPr>
      </w:pPr>
    </w:p>
    <w:p w:rsidR="00A579B9" w:rsidRPr="00027E2A" w:rsidRDefault="00A579B9" w:rsidP="00A579B9">
      <w:pPr>
        <w:pStyle w:val="Bezmezer"/>
        <w:pBdr>
          <w:top w:val="single" w:sz="4" w:space="1" w:color="auto"/>
          <w:left w:val="single" w:sz="4" w:space="4" w:color="auto"/>
          <w:bottom w:val="single" w:sz="4" w:space="1" w:color="auto"/>
          <w:right w:val="single" w:sz="4" w:space="4" w:color="auto"/>
        </w:pBdr>
        <w:rPr>
          <w:b/>
          <w:sz w:val="18"/>
          <w:szCs w:val="20"/>
        </w:rPr>
      </w:pPr>
      <w:r w:rsidRPr="00027E2A">
        <w:rPr>
          <w:b/>
          <w:sz w:val="18"/>
          <w:szCs w:val="20"/>
        </w:rPr>
        <w:t xml:space="preserve">- e-mailem třídnímu učiteli, učiteli odborného výcviku a vychovateli </w:t>
      </w:r>
      <w:hyperlink r:id="rId7" w:history="1">
        <w:r w:rsidRPr="00027E2A">
          <w:rPr>
            <w:rStyle w:val="Hypertextovodkaz"/>
            <w:b/>
            <w:sz w:val="18"/>
            <w:szCs w:val="20"/>
          </w:rPr>
          <w:t>sstrnb.příjmení@seznam.cz</w:t>
        </w:r>
      </w:hyperlink>
      <w:r w:rsidRPr="00027E2A">
        <w:rPr>
          <w:b/>
          <w:sz w:val="18"/>
          <w:szCs w:val="20"/>
        </w:rPr>
        <w:t xml:space="preserve"> a dále potvrzujícím emailem   </w:t>
      </w:r>
    </w:p>
    <w:p w:rsidR="00A579B9" w:rsidRPr="00027E2A" w:rsidRDefault="00A579B9" w:rsidP="00A579B9">
      <w:pPr>
        <w:pStyle w:val="Bezmezer"/>
        <w:pBdr>
          <w:top w:val="single" w:sz="4" w:space="1" w:color="auto"/>
          <w:left w:val="single" w:sz="4" w:space="4" w:color="auto"/>
          <w:bottom w:val="single" w:sz="4" w:space="1" w:color="auto"/>
          <w:right w:val="single" w:sz="4" w:space="4" w:color="auto"/>
        </w:pBdr>
        <w:rPr>
          <w:sz w:val="18"/>
          <w:szCs w:val="20"/>
        </w:rPr>
      </w:pPr>
      <w:r w:rsidRPr="00027E2A">
        <w:rPr>
          <w:b/>
          <w:sz w:val="18"/>
          <w:szCs w:val="20"/>
        </w:rPr>
        <w:t>a) výukové centrum Nový Bydžov</w:t>
      </w:r>
      <w:r w:rsidRPr="00027E2A">
        <w:rPr>
          <w:sz w:val="18"/>
          <w:szCs w:val="20"/>
        </w:rPr>
        <w:t xml:space="preserve"> : </w:t>
      </w:r>
      <w:hyperlink r:id="rId8" w:history="1">
        <w:r w:rsidRPr="00027E2A">
          <w:rPr>
            <w:rStyle w:val="Hypertextovodkaz"/>
            <w:b/>
            <w:sz w:val="18"/>
            <w:szCs w:val="20"/>
          </w:rPr>
          <w:t>sstrnb.pokorna@seznam.cz</w:t>
        </w:r>
      </w:hyperlink>
      <w:r w:rsidRPr="00027E2A">
        <w:rPr>
          <w:sz w:val="18"/>
          <w:szCs w:val="20"/>
        </w:rPr>
        <w:t xml:space="preserve">                                          </w:t>
      </w:r>
    </w:p>
    <w:p w:rsidR="00A579B9" w:rsidRPr="00027E2A" w:rsidRDefault="00A579B9" w:rsidP="00A579B9">
      <w:pPr>
        <w:pStyle w:val="Bezmezer"/>
        <w:pBdr>
          <w:top w:val="single" w:sz="4" w:space="1" w:color="auto"/>
          <w:left w:val="single" w:sz="4" w:space="4" w:color="auto"/>
          <w:bottom w:val="single" w:sz="4" w:space="1" w:color="auto"/>
          <w:right w:val="single" w:sz="4" w:space="4" w:color="auto"/>
        </w:pBdr>
        <w:rPr>
          <w:b/>
          <w:sz w:val="18"/>
          <w:szCs w:val="20"/>
        </w:rPr>
      </w:pPr>
      <w:r w:rsidRPr="00027E2A">
        <w:rPr>
          <w:b/>
          <w:sz w:val="18"/>
          <w:szCs w:val="20"/>
        </w:rPr>
        <w:t xml:space="preserve">b) výukové centrum Hlušice: </w:t>
      </w:r>
      <w:hyperlink r:id="rId9" w:history="1">
        <w:r w:rsidRPr="00027E2A">
          <w:rPr>
            <w:rStyle w:val="Hypertextovodkaz"/>
            <w:b/>
            <w:sz w:val="18"/>
            <w:szCs w:val="20"/>
          </w:rPr>
          <w:t>sstrnb.schovankova@seznam.cz</w:t>
        </w:r>
      </w:hyperlink>
      <w:r w:rsidRPr="00027E2A">
        <w:rPr>
          <w:b/>
          <w:sz w:val="18"/>
          <w:szCs w:val="20"/>
        </w:rPr>
        <w:t xml:space="preserve">          </w:t>
      </w:r>
    </w:p>
    <w:p w:rsidR="00A579B9" w:rsidRPr="00027E2A" w:rsidRDefault="00A579B9" w:rsidP="00A579B9">
      <w:pPr>
        <w:pStyle w:val="Bezmezer"/>
        <w:rPr>
          <w:sz w:val="18"/>
          <w:szCs w:val="20"/>
        </w:rPr>
      </w:pPr>
    </w:p>
    <w:p w:rsidR="00A579B9" w:rsidRPr="00027E2A" w:rsidRDefault="00A579B9" w:rsidP="00A579B9">
      <w:pPr>
        <w:pStyle w:val="Bezmezer"/>
        <w:jc w:val="both"/>
        <w:rPr>
          <w:sz w:val="18"/>
          <w:szCs w:val="20"/>
        </w:rPr>
      </w:pPr>
      <w:r w:rsidRPr="00027E2A">
        <w:rPr>
          <w:sz w:val="18"/>
          <w:szCs w:val="20"/>
        </w:rPr>
        <w:t>7. Po nástupu žáka nebo žákyně do školy, je zletilý nebo nezletilý žák povinen doložit důvod nepřítomnosti, její začátek a konec třídnímu  učiteli nebo učiteli odborného výcviku předložením písemné omluvenky v studijním průkazu žáka nebo potvrzením lékaře nejpozději do tří dnů. Omluvenka ve studijním průkazu musí být podepsána v případě nezletilých žáků zákonným zástupcem nebo zástupci žáka a vychovatelem u  žáka ubyt. na domově mládeže.</w:t>
      </w:r>
    </w:p>
    <w:p w:rsidR="00A579B9" w:rsidRPr="00027E2A" w:rsidRDefault="00A579B9" w:rsidP="00A579B9">
      <w:pPr>
        <w:pStyle w:val="Bezmezer"/>
        <w:jc w:val="both"/>
        <w:rPr>
          <w:sz w:val="18"/>
          <w:szCs w:val="20"/>
        </w:rPr>
      </w:pPr>
      <w:r w:rsidRPr="00027E2A">
        <w:rPr>
          <w:sz w:val="18"/>
          <w:szCs w:val="20"/>
        </w:rPr>
        <w:t xml:space="preserve">8. O klasifikaci absence na omluvenou nebo neomluvenou rozhoduje vždy třídní učitel nebo učitel odborného výcviku po posouzení odůvodněnosti omluvy a jejího souladu s právními předpisy. </w:t>
      </w:r>
    </w:p>
    <w:p w:rsidR="00A579B9" w:rsidRPr="00027E2A" w:rsidRDefault="00A579B9" w:rsidP="00A579B9">
      <w:pPr>
        <w:pStyle w:val="Bezmezer"/>
        <w:jc w:val="both"/>
        <w:rPr>
          <w:sz w:val="18"/>
          <w:szCs w:val="20"/>
        </w:rPr>
      </w:pPr>
      <w:r w:rsidRPr="00027E2A">
        <w:rPr>
          <w:sz w:val="18"/>
          <w:szCs w:val="20"/>
        </w:rPr>
        <w:t>9. V případě nesouhlasu zletilého žáka školy nebo zákonného zástupce žáka školy s klasifikací absence žáka jako neomluvené rozhoduje o této otázce ředitel školy, kterému předkládají zletilý žák a zákonný zástupce nezletilého žáka veškeré písemné dokumenty, které dokumentují jejich nesouhlas s klasifikací absence žáka jako neomluvené. Rozhodnutí ředitele školy v této otázce je vždy konečné.</w:t>
      </w:r>
    </w:p>
    <w:p w:rsidR="00A579B9" w:rsidRPr="00027E2A" w:rsidRDefault="00A579B9" w:rsidP="00A579B9">
      <w:pPr>
        <w:pStyle w:val="Bezmezer"/>
        <w:jc w:val="both"/>
        <w:rPr>
          <w:sz w:val="18"/>
          <w:szCs w:val="20"/>
        </w:rPr>
      </w:pPr>
      <w:r w:rsidRPr="00027E2A">
        <w:rPr>
          <w:sz w:val="18"/>
          <w:szCs w:val="20"/>
        </w:rPr>
        <w:t>10. Třídní učitel nebo učitel odborného výcviku může výjimečně uvolnit žáka nebo žákyni z vyučování z předem známých důvodů po dohodě s rodiči nebo zákonným zástupcem maximálně na dva dny.</w:t>
      </w:r>
    </w:p>
    <w:p w:rsidR="00A579B9" w:rsidRPr="00027E2A" w:rsidRDefault="00A579B9" w:rsidP="00A579B9">
      <w:pPr>
        <w:pStyle w:val="Bezmezer"/>
        <w:jc w:val="both"/>
        <w:rPr>
          <w:sz w:val="18"/>
          <w:szCs w:val="20"/>
        </w:rPr>
      </w:pPr>
      <w:r w:rsidRPr="00027E2A">
        <w:rPr>
          <w:sz w:val="18"/>
          <w:szCs w:val="20"/>
        </w:rPr>
        <w:t>11. O uvolnění delším než dva dny vyučování nebo o pravidelném uvolňování z vyučování rozhoduje ředitel školy po dohodě s třídním učitelem nebo učitelem odborného výcviku.</w:t>
      </w:r>
    </w:p>
    <w:p w:rsidR="00A579B9" w:rsidRPr="00027E2A" w:rsidRDefault="00A579B9" w:rsidP="00A579B9">
      <w:pPr>
        <w:pStyle w:val="Bezmezer"/>
        <w:jc w:val="both"/>
        <w:rPr>
          <w:sz w:val="18"/>
          <w:szCs w:val="20"/>
        </w:rPr>
      </w:pPr>
      <w:r w:rsidRPr="00027E2A">
        <w:rPr>
          <w:sz w:val="18"/>
          <w:szCs w:val="20"/>
        </w:rPr>
        <w:t>12. Jsou-li žáci zletilí a žijí ve společné domácnosti s rodiči, dokládají důvody své nepřítomnosti ve vyučování v souladu s podmínkami stanovenými Školním řádem v Článku IX.</w:t>
      </w:r>
    </w:p>
    <w:p w:rsidR="00A579B9" w:rsidRPr="00027E2A" w:rsidRDefault="00A579B9" w:rsidP="00A579B9">
      <w:pPr>
        <w:pStyle w:val="Bezmezer"/>
        <w:jc w:val="both"/>
        <w:rPr>
          <w:sz w:val="18"/>
          <w:szCs w:val="20"/>
        </w:rPr>
      </w:pPr>
      <w:r w:rsidRPr="00027E2A">
        <w:rPr>
          <w:sz w:val="18"/>
          <w:szCs w:val="20"/>
        </w:rPr>
        <w:lastRenderedPageBreak/>
        <w:t>13. Jde-li o opakovanou nebo soustavnou nepřítomnost ve vyučování ze zdravotních důvodů, je třídní učitel nebo učitel odborného výcviku neb praktického vyučování oprávněn vyžadovat od žáka školy lékařské potvrzení a může doporučit rodičům nezletilého žáka/žákyně, případně zletilému žákovi, lékařské zjištění jeho zdravotního stavu.</w:t>
      </w:r>
    </w:p>
    <w:p w:rsidR="00A579B9" w:rsidRPr="00027E2A" w:rsidRDefault="00A579B9" w:rsidP="00A579B9">
      <w:pPr>
        <w:pStyle w:val="Bezmezer"/>
        <w:jc w:val="both"/>
        <w:rPr>
          <w:sz w:val="18"/>
          <w:szCs w:val="20"/>
        </w:rPr>
      </w:pPr>
      <w:r w:rsidRPr="00027E2A">
        <w:rPr>
          <w:sz w:val="18"/>
          <w:szCs w:val="20"/>
        </w:rPr>
        <w:t>14. Neúčastní-li se žák vyučování 5 a více dnů a není omluven, vyzve ředitel na základě písemného podkladu zpracovaného třídním učitelem písemně doporučeným dopisem zletilého žáka nebo zákonného zástupce nezletilého žáka, aby doložil důvod nepřítomnosti, a zároveň ho upozorní, že v případě nedoložení důvodu nepřítomnosti v určené lhůtě bude posuzován jako by studia zanechal. Jestliže do 10 dnů od doručení výzvy nedoloží žák důvod nepřítomnosti ve škole, posuzuje se, jako by zanechal studia posledním dnem této lhůty. Tímto dnem přestává být žákem školy.</w:t>
      </w:r>
    </w:p>
    <w:p w:rsidR="00A579B9" w:rsidRPr="00027E2A" w:rsidRDefault="00A579B9" w:rsidP="00A579B9">
      <w:pPr>
        <w:pStyle w:val="Bezmezer"/>
        <w:jc w:val="both"/>
        <w:rPr>
          <w:sz w:val="18"/>
          <w:szCs w:val="20"/>
        </w:rPr>
      </w:pPr>
      <w:r w:rsidRPr="00027E2A">
        <w:rPr>
          <w:sz w:val="18"/>
          <w:szCs w:val="20"/>
        </w:rPr>
        <w:t>15. Onemocní-li žák nebo dostal-li se do styku s infekční chorobou, oznámí to žák, u nezletilého jeho zákonný zástupce, neprodleně řediteli školy, takový žák se může zúčastnit vyučování jen po rozhodnutí příslušného ošetřujícího lékaře.</w:t>
      </w:r>
    </w:p>
    <w:p w:rsidR="00A579B9" w:rsidRPr="00027E2A" w:rsidRDefault="00A579B9" w:rsidP="00A579B9">
      <w:pPr>
        <w:pStyle w:val="Bezmezer"/>
        <w:jc w:val="both"/>
        <w:rPr>
          <w:sz w:val="18"/>
          <w:szCs w:val="20"/>
        </w:rPr>
      </w:pPr>
      <w:r w:rsidRPr="00027E2A">
        <w:rPr>
          <w:sz w:val="18"/>
          <w:szCs w:val="20"/>
        </w:rPr>
        <w:t>16. Žák je povinen doplnit si zameškané učivo v co nejkratší době, ve které využívá vzdělávacího portálu školy, pomoci spolužáků a konzultací s vyučují</w:t>
      </w:r>
      <w:r w:rsidR="00B64260" w:rsidRPr="00027E2A">
        <w:rPr>
          <w:sz w:val="18"/>
          <w:szCs w:val="20"/>
        </w:rPr>
        <w:t>cí</w:t>
      </w:r>
      <w:r w:rsidRPr="00027E2A">
        <w:rPr>
          <w:sz w:val="18"/>
          <w:szCs w:val="20"/>
        </w:rPr>
        <w:t xml:space="preserve">mi. </w:t>
      </w:r>
    </w:p>
    <w:p w:rsidR="00A579B9" w:rsidRPr="00027E2A" w:rsidRDefault="00A579B9" w:rsidP="00A579B9">
      <w:pPr>
        <w:pStyle w:val="Bezmezer"/>
        <w:jc w:val="both"/>
        <w:rPr>
          <w:sz w:val="18"/>
          <w:szCs w:val="20"/>
        </w:rPr>
      </w:pPr>
      <w:r w:rsidRPr="00027E2A">
        <w:rPr>
          <w:sz w:val="18"/>
          <w:szCs w:val="20"/>
        </w:rPr>
        <w:t>Nedodržování postupu a zjištěné přestupky při omlouvání absence budou posuzovány jako porušení školního řádu a budou řešeny kázeňským opatřením ve smyslu Článku</w:t>
      </w:r>
      <w:r w:rsidR="00B64260" w:rsidRPr="00027E2A">
        <w:rPr>
          <w:sz w:val="18"/>
          <w:szCs w:val="20"/>
        </w:rPr>
        <w:t xml:space="preserve"> </w:t>
      </w:r>
      <w:r w:rsidRPr="00027E2A">
        <w:rPr>
          <w:sz w:val="18"/>
          <w:szCs w:val="20"/>
        </w:rPr>
        <w:t>X</w:t>
      </w:r>
      <w:r w:rsidR="00B64260" w:rsidRPr="00027E2A">
        <w:rPr>
          <w:sz w:val="18"/>
          <w:szCs w:val="20"/>
        </w:rPr>
        <w:t>.</w:t>
      </w:r>
      <w:r w:rsidRPr="00027E2A">
        <w:rPr>
          <w:sz w:val="18"/>
          <w:szCs w:val="20"/>
        </w:rPr>
        <w:t xml:space="preserve"> Školního řádu „Výchovná opatření“. </w:t>
      </w:r>
    </w:p>
    <w:p w:rsidR="00AA2C23" w:rsidRPr="007501E2" w:rsidRDefault="00AA2C23" w:rsidP="00A579B9">
      <w:pPr>
        <w:spacing w:line="360" w:lineRule="auto"/>
        <w:ind w:right="1183"/>
        <w:jc w:val="both"/>
        <w:rPr>
          <w:rFonts w:ascii="Times New Roman" w:hAnsi="Times New Roman"/>
          <w:b/>
          <w:sz w:val="28"/>
          <w:szCs w:val="24"/>
          <w:u w:val="single"/>
          <w:lang w:val="cs-CZ"/>
        </w:rPr>
      </w:pPr>
    </w:p>
    <w:p w:rsidR="008F2B82" w:rsidRPr="007501E2" w:rsidRDefault="008F2B82" w:rsidP="00A579B9">
      <w:pPr>
        <w:autoSpaceDE w:val="0"/>
        <w:autoSpaceDN w:val="0"/>
        <w:adjustRightInd w:val="0"/>
        <w:spacing w:line="360" w:lineRule="auto"/>
        <w:jc w:val="both"/>
        <w:rPr>
          <w:rFonts w:ascii="Times New Roman" w:hAnsi="Times New Roman"/>
          <w:sz w:val="24"/>
          <w:szCs w:val="24"/>
          <w:lang w:val="cs-CZ"/>
        </w:rPr>
      </w:pPr>
    </w:p>
    <w:p w:rsidR="00DF4951" w:rsidRPr="007501E2" w:rsidRDefault="00DF4951" w:rsidP="00A579B9">
      <w:pPr>
        <w:jc w:val="both"/>
        <w:rPr>
          <w:rFonts w:ascii="Times New Roman" w:hAnsi="Times New Roman"/>
          <w:sz w:val="24"/>
          <w:szCs w:val="24"/>
          <w:u w:val="single"/>
          <w:lang w:val="cs-CZ"/>
        </w:rPr>
      </w:pPr>
    </w:p>
    <w:p w:rsidR="00DF4951" w:rsidRPr="007501E2" w:rsidRDefault="00DF4951" w:rsidP="006E1081">
      <w:pPr>
        <w:rPr>
          <w:rFonts w:ascii="Times New Roman" w:hAnsi="Times New Roman"/>
          <w:b/>
          <w:sz w:val="22"/>
          <w:szCs w:val="22"/>
          <w:lang w:val="cs-CZ"/>
        </w:rPr>
      </w:pPr>
      <w:bookmarkStart w:id="0" w:name="_GoBack"/>
      <w:bookmarkEnd w:id="0"/>
    </w:p>
    <w:sectPr w:rsidR="00DF4951" w:rsidRPr="007501E2" w:rsidSect="00AA2C23">
      <w:headerReference w:type="default" r:id="rId10"/>
      <w:footerReference w:type="even" r:id="rId11"/>
      <w:footerReference w:type="default" r:id="rId12"/>
      <w:footnotePr>
        <w:pos w:val="sectEnd"/>
      </w:footnotePr>
      <w:endnotePr>
        <w:numFmt w:val="decimal"/>
        <w:numStart w:val="0"/>
      </w:endnotePr>
      <w:pgSz w:w="12240" w:h="15840"/>
      <w:pgMar w:top="720" w:right="720" w:bottom="720" w:left="720"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6A5" w:rsidRDefault="00BF26A5">
      <w:r>
        <w:separator/>
      </w:r>
    </w:p>
  </w:endnote>
  <w:endnote w:type="continuationSeparator" w:id="0">
    <w:p w:rsidR="00BF26A5" w:rsidRDefault="00BF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51" w:rsidRDefault="00DF4951" w:rsidP="00A06C1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F4951" w:rsidRDefault="00DF495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51" w:rsidRDefault="00DF4951" w:rsidP="00A06C1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27E2A">
      <w:rPr>
        <w:rStyle w:val="slostrnky"/>
        <w:noProof/>
      </w:rPr>
      <w:t>2</w:t>
    </w:r>
    <w:r>
      <w:rPr>
        <w:rStyle w:val="slostrnky"/>
      </w:rPr>
      <w:fldChar w:fldCharType="end"/>
    </w:r>
  </w:p>
  <w:p w:rsidR="00DF4951" w:rsidRDefault="00DF49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6A5" w:rsidRDefault="00BF26A5">
      <w:r>
        <w:separator/>
      </w:r>
    </w:p>
  </w:footnote>
  <w:footnote w:type="continuationSeparator" w:id="0">
    <w:p w:rsidR="00BF26A5" w:rsidRDefault="00BF2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dxa"/>
      <w:tblInd w:w="-176" w:type="dxa"/>
      <w:tblLayout w:type="fixed"/>
      <w:tblLook w:val="04A0" w:firstRow="1" w:lastRow="0" w:firstColumn="1" w:lastColumn="0" w:noHBand="0" w:noVBand="1"/>
    </w:tblPr>
    <w:tblGrid>
      <w:gridCol w:w="1594"/>
      <w:gridCol w:w="8647"/>
    </w:tblGrid>
    <w:tr w:rsidR="00027E2A" w:rsidTr="00027E2A">
      <w:tc>
        <w:tcPr>
          <w:tcW w:w="1594" w:type="dxa"/>
          <w:hideMark/>
        </w:tcPr>
        <w:p w:rsidR="00027E2A" w:rsidRDefault="00027E2A" w:rsidP="00027E2A">
          <w:pPr>
            <w:pStyle w:val="Zhlav"/>
            <w:tabs>
              <w:tab w:val="left" w:pos="1276"/>
            </w:tabs>
            <w:rPr>
              <w:b/>
              <w:position w:val="20"/>
              <w:sz w:val="32"/>
            </w:rPr>
          </w:pPr>
          <w:r>
            <w:rPr>
              <w:noProof/>
              <w:lang w:val="cs-CZ"/>
            </w:rPr>
            <w:drawing>
              <wp:anchor distT="0" distB="0" distL="114300" distR="114300" simplePos="0" relativeHeight="251660288" behindDoc="0" locked="0" layoutInCell="1" allowOverlap="1">
                <wp:simplePos x="0" y="0"/>
                <wp:positionH relativeFrom="column">
                  <wp:posOffset>43180</wp:posOffset>
                </wp:positionH>
                <wp:positionV relativeFrom="paragraph">
                  <wp:posOffset>-104775</wp:posOffset>
                </wp:positionV>
                <wp:extent cx="866775" cy="762635"/>
                <wp:effectExtent l="0" t="0" r="9525"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762635"/>
                        </a:xfrm>
                        <a:prstGeom prst="rect">
                          <a:avLst/>
                        </a:prstGeom>
                        <a:noFill/>
                      </pic:spPr>
                    </pic:pic>
                  </a:graphicData>
                </a:graphic>
                <wp14:sizeRelH relativeFrom="page">
                  <wp14:pctWidth>0</wp14:pctWidth>
                </wp14:sizeRelH>
                <wp14:sizeRelV relativeFrom="page">
                  <wp14:pctHeight>0</wp14:pctHeight>
                </wp14:sizeRelV>
              </wp:anchor>
            </w:drawing>
          </w:r>
          <w:r>
            <w:rPr>
              <w:b/>
              <w:position w:val="20"/>
              <w:sz w:val="32"/>
            </w:rPr>
            <w:t xml:space="preserve"> </w:t>
          </w:r>
          <w:r>
            <w:rPr>
              <w:b/>
              <w:position w:val="20"/>
              <w:sz w:val="32"/>
            </w:rPr>
            <w:tab/>
          </w:r>
        </w:p>
      </w:tc>
      <w:tc>
        <w:tcPr>
          <w:tcW w:w="8647" w:type="dxa"/>
          <w:hideMark/>
        </w:tcPr>
        <w:p w:rsidR="00027E2A" w:rsidRDefault="00027E2A" w:rsidP="00027E2A">
          <w:pPr>
            <w:pStyle w:val="Zhlav"/>
            <w:tabs>
              <w:tab w:val="left" w:pos="1276"/>
            </w:tabs>
            <w:ind w:left="317" w:hanging="283"/>
          </w:pPr>
          <w:r>
            <w:rPr>
              <w:noProof/>
              <w:lang w:val="cs-CZ"/>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227965</wp:posOffset>
                    </wp:positionV>
                    <wp:extent cx="5086350" cy="45720"/>
                    <wp:effectExtent l="0" t="0" r="19050" b="30480"/>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6350" cy="4572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D96B9C" id="_x0000_t32" coordsize="21600,21600" o:spt="32" o:oned="t" path="m,l21600,21600e" filled="f">
                    <v:path arrowok="t" fillok="f" o:connecttype="none"/>
                    <o:lock v:ext="edit" shapetype="t"/>
                  </v:shapetype>
                  <v:shape id="Přímá spojnice se šipkou 3" o:spid="_x0000_s1026" type="#_x0000_t32" style="position:absolute;margin-left:3.95pt;margin-top:17.95pt;width:400.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" strokeweight=".25pt"/>
                </w:pict>
              </mc:Fallback>
            </mc:AlternateContent>
          </w:r>
          <w:r>
            <w:rPr>
              <w:b/>
              <w:sz w:val="32"/>
            </w:rPr>
            <w:t>Střední škola technická a řemeslná Nový Bydžov</w:t>
          </w:r>
        </w:p>
        <w:p w:rsidR="00027E2A" w:rsidRDefault="00027E2A" w:rsidP="00027E2A">
          <w:pPr>
            <w:pStyle w:val="Zhlav"/>
            <w:tabs>
              <w:tab w:val="left" w:pos="1276"/>
            </w:tabs>
            <w:spacing w:before="120"/>
            <w:ind w:left="175" w:hanging="141"/>
            <w:rPr>
              <w:b/>
              <w:position w:val="20"/>
              <w:sz w:val="32"/>
            </w:rPr>
          </w:pPr>
          <w:r>
            <w:rPr>
              <w:i/>
              <w:sz w:val="18"/>
            </w:rPr>
            <w:t xml:space="preserve">Dr. M. Tyrše 112, 504 01 Nový Bydžov, tel.: 495 490 328, e-mail: sstrnb@seznam.cz, web: sstrnb.cz, </w:t>
          </w:r>
        </w:p>
      </w:tc>
    </w:tr>
  </w:tbl>
  <w:p w:rsidR="00027E2A" w:rsidRDefault="00027E2A">
    <w:pPr>
      <w:pStyle w:val="Zhlav"/>
    </w:pPr>
  </w:p>
  <w:p w:rsidR="00027E2A" w:rsidRDefault="00027E2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7A9A"/>
    <w:multiLevelType w:val="singleLevel"/>
    <w:tmpl w:val="915E3918"/>
    <w:lvl w:ilvl="0">
      <w:start w:val="2"/>
      <w:numFmt w:val="bullet"/>
      <w:lvlText w:val="-"/>
      <w:lvlJc w:val="left"/>
      <w:pPr>
        <w:tabs>
          <w:tab w:val="num" w:pos="1800"/>
        </w:tabs>
        <w:ind w:left="1800" w:hanging="360"/>
      </w:pPr>
      <w:rPr>
        <w:rFonts w:hint="default"/>
      </w:rPr>
    </w:lvl>
  </w:abstractNum>
  <w:abstractNum w:abstractNumId="1" w15:restartNumberingAfterBreak="0">
    <w:nsid w:val="07F56C9B"/>
    <w:multiLevelType w:val="hybridMultilevel"/>
    <w:tmpl w:val="4BEC0464"/>
    <w:lvl w:ilvl="0" w:tplc="04050011">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0C9149A"/>
    <w:multiLevelType w:val="singleLevel"/>
    <w:tmpl w:val="17044588"/>
    <w:lvl w:ilvl="0">
      <w:numFmt w:val="bullet"/>
      <w:lvlText w:val="-"/>
      <w:lvlJc w:val="left"/>
      <w:pPr>
        <w:tabs>
          <w:tab w:val="num" w:pos="1800"/>
        </w:tabs>
        <w:ind w:left="1800" w:hanging="360"/>
      </w:pPr>
      <w:rPr>
        <w:rFonts w:hint="default"/>
      </w:rPr>
    </w:lvl>
  </w:abstractNum>
  <w:abstractNum w:abstractNumId="3" w15:restartNumberingAfterBreak="0">
    <w:nsid w:val="21C6604A"/>
    <w:multiLevelType w:val="hybridMultilevel"/>
    <w:tmpl w:val="6FA80B58"/>
    <w:lvl w:ilvl="0" w:tplc="A1BC28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47D1247"/>
    <w:multiLevelType w:val="hybridMultilevel"/>
    <w:tmpl w:val="E258EB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F448A7"/>
    <w:multiLevelType w:val="singleLevel"/>
    <w:tmpl w:val="EE967CA0"/>
    <w:lvl w:ilvl="0">
      <w:start w:val="10"/>
      <w:numFmt w:val="bullet"/>
      <w:lvlText w:val="-"/>
      <w:lvlJc w:val="left"/>
      <w:pPr>
        <w:tabs>
          <w:tab w:val="num" w:pos="1800"/>
        </w:tabs>
        <w:ind w:left="1800" w:hanging="360"/>
      </w:pPr>
      <w:rPr>
        <w:rFonts w:hint="default"/>
      </w:rPr>
    </w:lvl>
  </w:abstractNum>
  <w:abstractNum w:abstractNumId="6" w15:restartNumberingAfterBreak="0">
    <w:nsid w:val="2EF40969"/>
    <w:multiLevelType w:val="hybridMultilevel"/>
    <w:tmpl w:val="93384654"/>
    <w:lvl w:ilvl="0" w:tplc="3E84D5C6">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7" w15:restartNumberingAfterBreak="0">
    <w:nsid w:val="30461E4F"/>
    <w:multiLevelType w:val="singleLevel"/>
    <w:tmpl w:val="F80C79E4"/>
    <w:lvl w:ilvl="0">
      <w:numFmt w:val="bullet"/>
      <w:lvlText w:val="-"/>
      <w:lvlJc w:val="left"/>
      <w:pPr>
        <w:tabs>
          <w:tab w:val="num" w:pos="1800"/>
        </w:tabs>
        <w:ind w:left="1800" w:hanging="360"/>
      </w:pPr>
      <w:rPr>
        <w:rFonts w:hint="default"/>
      </w:rPr>
    </w:lvl>
  </w:abstractNum>
  <w:abstractNum w:abstractNumId="8" w15:restartNumberingAfterBreak="0">
    <w:nsid w:val="3A405B28"/>
    <w:multiLevelType w:val="hybridMultilevel"/>
    <w:tmpl w:val="58BEDDCC"/>
    <w:lvl w:ilvl="0" w:tplc="0F047F62">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3BA854CF"/>
    <w:multiLevelType w:val="singleLevel"/>
    <w:tmpl w:val="AEEAF896"/>
    <w:lvl w:ilvl="0">
      <w:numFmt w:val="bullet"/>
      <w:lvlText w:val="-"/>
      <w:lvlJc w:val="left"/>
      <w:pPr>
        <w:tabs>
          <w:tab w:val="num" w:pos="1800"/>
        </w:tabs>
        <w:ind w:left="1800" w:hanging="360"/>
      </w:pPr>
      <w:rPr>
        <w:rFonts w:hint="default"/>
      </w:rPr>
    </w:lvl>
  </w:abstractNum>
  <w:abstractNum w:abstractNumId="10" w15:restartNumberingAfterBreak="0">
    <w:nsid w:val="423A6FBE"/>
    <w:multiLevelType w:val="hybridMultilevel"/>
    <w:tmpl w:val="4AFAEAF2"/>
    <w:lvl w:ilvl="0" w:tplc="A1BC28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273E8E"/>
    <w:multiLevelType w:val="hybridMultilevel"/>
    <w:tmpl w:val="0910FB9A"/>
    <w:lvl w:ilvl="0" w:tplc="0C9630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2794443"/>
    <w:multiLevelType w:val="singleLevel"/>
    <w:tmpl w:val="0860A5C8"/>
    <w:lvl w:ilvl="0">
      <w:start w:val="10"/>
      <w:numFmt w:val="bullet"/>
      <w:lvlText w:val="-"/>
      <w:lvlJc w:val="left"/>
      <w:pPr>
        <w:tabs>
          <w:tab w:val="num" w:pos="1800"/>
        </w:tabs>
        <w:ind w:left="1800" w:hanging="360"/>
      </w:pPr>
      <w:rPr>
        <w:rFonts w:hint="default"/>
      </w:rPr>
    </w:lvl>
  </w:abstractNum>
  <w:abstractNum w:abstractNumId="13" w15:restartNumberingAfterBreak="0">
    <w:nsid w:val="57063C09"/>
    <w:multiLevelType w:val="singleLevel"/>
    <w:tmpl w:val="BE2E67BE"/>
    <w:lvl w:ilvl="0">
      <w:start w:val="2"/>
      <w:numFmt w:val="bullet"/>
      <w:lvlText w:val="-"/>
      <w:lvlJc w:val="left"/>
      <w:pPr>
        <w:tabs>
          <w:tab w:val="num" w:pos="1800"/>
        </w:tabs>
        <w:ind w:left="1800" w:hanging="360"/>
      </w:pPr>
      <w:rPr>
        <w:rFonts w:hint="default"/>
      </w:rPr>
    </w:lvl>
  </w:abstractNum>
  <w:abstractNum w:abstractNumId="14" w15:restartNumberingAfterBreak="0">
    <w:nsid w:val="5E397269"/>
    <w:multiLevelType w:val="hybridMultilevel"/>
    <w:tmpl w:val="FA540396"/>
    <w:lvl w:ilvl="0" w:tplc="A1BC282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FC55A80"/>
    <w:multiLevelType w:val="hybridMultilevel"/>
    <w:tmpl w:val="6F48870C"/>
    <w:lvl w:ilvl="0" w:tplc="A1BC282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4EB55C7"/>
    <w:multiLevelType w:val="hybridMultilevel"/>
    <w:tmpl w:val="D4069D14"/>
    <w:lvl w:ilvl="0" w:tplc="0405000F">
      <w:start w:val="1"/>
      <w:numFmt w:val="decimal"/>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7" w15:restartNumberingAfterBreak="0">
    <w:nsid w:val="6956506A"/>
    <w:multiLevelType w:val="hybridMultilevel"/>
    <w:tmpl w:val="224E7D9E"/>
    <w:lvl w:ilvl="0" w:tplc="2B6AF9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E3D6072"/>
    <w:multiLevelType w:val="singleLevel"/>
    <w:tmpl w:val="65328C7C"/>
    <w:lvl w:ilvl="0">
      <w:start w:val="2"/>
      <w:numFmt w:val="bullet"/>
      <w:lvlText w:val="-"/>
      <w:lvlJc w:val="left"/>
      <w:pPr>
        <w:tabs>
          <w:tab w:val="num" w:pos="1800"/>
        </w:tabs>
        <w:ind w:left="1800" w:hanging="360"/>
      </w:pPr>
      <w:rPr>
        <w:rFonts w:hint="default"/>
      </w:rPr>
    </w:lvl>
  </w:abstractNum>
  <w:abstractNum w:abstractNumId="19" w15:restartNumberingAfterBreak="0">
    <w:nsid w:val="7B070D3D"/>
    <w:multiLevelType w:val="hybridMultilevel"/>
    <w:tmpl w:val="F25E9F90"/>
    <w:lvl w:ilvl="0" w:tplc="A1887F0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7DAE5BA6"/>
    <w:multiLevelType w:val="hybridMultilevel"/>
    <w:tmpl w:val="6AC47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8"/>
  </w:num>
  <w:num w:numId="5">
    <w:abstractNumId w:val="0"/>
  </w:num>
  <w:num w:numId="6">
    <w:abstractNumId w:val="13"/>
  </w:num>
  <w:num w:numId="7">
    <w:abstractNumId w:val="5"/>
  </w:num>
  <w:num w:numId="8">
    <w:abstractNumId w:val="12"/>
  </w:num>
  <w:num w:numId="9">
    <w:abstractNumId w:val="16"/>
  </w:num>
  <w:num w:numId="10">
    <w:abstractNumId w:val="8"/>
  </w:num>
  <w:num w:numId="11">
    <w:abstractNumId w:val="20"/>
  </w:num>
  <w:num w:numId="12">
    <w:abstractNumId w:val="17"/>
  </w:num>
  <w:num w:numId="13">
    <w:abstractNumId w:val="14"/>
  </w:num>
  <w:num w:numId="14">
    <w:abstractNumId w:val="15"/>
  </w:num>
  <w:num w:numId="15">
    <w:abstractNumId w:val="3"/>
  </w:num>
  <w:num w:numId="16">
    <w:abstractNumId w:val="11"/>
  </w:num>
  <w:num w:numId="17">
    <w:abstractNumId w:val="10"/>
  </w:num>
  <w:num w:numId="18">
    <w:abstractNumId w:val="4"/>
  </w:num>
  <w:num w:numId="19">
    <w:abstractNumId w:val="1"/>
  </w:num>
  <w:num w:numId="20">
    <w:abstractNumId w:val="1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3D"/>
    <w:rsid w:val="00027E2A"/>
    <w:rsid w:val="00047028"/>
    <w:rsid w:val="000648AB"/>
    <w:rsid w:val="000A3E69"/>
    <w:rsid w:val="000B1A57"/>
    <w:rsid w:val="000B205F"/>
    <w:rsid w:val="000D7EB4"/>
    <w:rsid w:val="000E3240"/>
    <w:rsid w:val="00104F7F"/>
    <w:rsid w:val="00111AB3"/>
    <w:rsid w:val="00160143"/>
    <w:rsid w:val="00174AFD"/>
    <w:rsid w:val="001A1F1A"/>
    <w:rsid w:val="001A4C8F"/>
    <w:rsid w:val="001E0D52"/>
    <w:rsid w:val="001F3943"/>
    <w:rsid w:val="002223C3"/>
    <w:rsid w:val="00244AA1"/>
    <w:rsid w:val="002624CF"/>
    <w:rsid w:val="00277959"/>
    <w:rsid w:val="00290B89"/>
    <w:rsid w:val="002D257E"/>
    <w:rsid w:val="002E039D"/>
    <w:rsid w:val="002E3320"/>
    <w:rsid w:val="002E68EE"/>
    <w:rsid w:val="00301119"/>
    <w:rsid w:val="00344D84"/>
    <w:rsid w:val="00365FD7"/>
    <w:rsid w:val="00415388"/>
    <w:rsid w:val="00424346"/>
    <w:rsid w:val="0045438D"/>
    <w:rsid w:val="00473E8C"/>
    <w:rsid w:val="004A71F9"/>
    <w:rsid w:val="004A7B26"/>
    <w:rsid w:val="004C16C9"/>
    <w:rsid w:val="00507024"/>
    <w:rsid w:val="00531CB6"/>
    <w:rsid w:val="00535277"/>
    <w:rsid w:val="0055486C"/>
    <w:rsid w:val="00594D15"/>
    <w:rsid w:val="005A44AA"/>
    <w:rsid w:val="005C322D"/>
    <w:rsid w:val="005D580B"/>
    <w:rsid w:val="0060114F"/>
    <w:rsid w:val="00604F9E"/>
    <w:rsid w:val="00636C0B"/>
    <w:rsid w:val="0067313D"/>
    <w:rsid w:val="0068790D"/>
    <w:rsid w:val="00691457"/>
    <w:rsid w:val="006D666F"/>
    <w:rsid w:val="006E1081"/>
    <w:rsid w:val="006F592B"/>
    <w:rsid w:val="00702A74"/>
    <w:rsid w:val="00725E11"/>
    <w:rsid w:val="00737CFA"/>
    <w:rsid w:val="007501E2"/>
    <w:rsid w:val="007F1BA7"/>
    <w:rsid w:val="00805007"/>
    <w:rsid w:val="00813E2D"/>
    <w:rsid w:val="008267B4"/>
    <w:rsid w:val="008C0127"/>
    <w:rsid w:val="008E31FB"/>
    <w:rsid w:val="008F2B82"/>
    <w:rsid w:val="00936170"/>
    <w:rsid w:val="00947FC6"/>
    <w:rsid w:val="009E4D8A"/>
    <w:rsid w:val="00A05FB9"/>
    <w:rsid w:val="00A06C14"/>
    <w:rsid w:val="00A53832"/>
    <w:rsid w:val="00A579B9"/>
    <w:rsid w:val="00A7096E"/>
    <w:rsid w:val="00A74425"/>
    <w:rsid w:val="00AA2C23"/>
    <w:rsid w:val="00AC669D"/>
    <w:rsid w:val="00AF291C"/>
    <w:rsid w:val="00B64260"/>
    <w:rsid w:val="00B804EC"/>
    <w:rsid w:val="00BA0FC2"/>
    <w:rsid w:val="00BF26A5"/>
    <w:rsid w:val="00BF51BD"/>
    <w:rsid w:val="00C46F32"/>
    <w:rsid w:val="00C769A9"/>
    <w:rsid w:val="00C8472E"/>
    <w:rsid w:val="00CC7CCB"/>
    <w:rsid w:val="00CF6CDA"/>
    <w:rsid w:val="00D21622"/>
    <w:rsid w:val="00D6420D"/>
    <w:rsid w:val="00D72A5C"/>
    <w:rsid w:val="00D80724"/>
    <w:rsid w:val="00DA2F2F"/>
    <w:rsid w:val="00DF0340"/>
    <w:rsid w:val="00DF4951"/>
    <w:rsid w:val="00DF75EE"/>
    <w:rsid w:val="00E8003D"/>
    <w:rsid w:val="00EB150D"/>
    <w:rsid w:val="00EB279D"/>
    <w:rsid w:val="00EF7D0C"/>
    <w:rsid w:val="00F025D2"/>
    <w:rsid w:val="00F80798"/>
    <w:rsid w:val="00FC77E2"/>
    <w:rsid w:val="00FD0776"/>
    <w:rsid w:val="00FF2F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046827-8FE1-4FE6-A550-F8C9764C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US"/>
    </w:rPr>
  </w:style>
  <w:style w:type="paragraph" w:styleId="Nadpis1">
    <w:name w:val="heading 1"/>
    <w:basedOn w:val="Normln"/>
    <w:next w:val="Normln"/>
    <w:qFormat/>
    <w:pPr>
      <w:keepNext/>
      <w:jc w:val="center"/>
      <w:outlineLvl w:val="0"/>
    </w:pPr>
    <w:rPr>
      <w:rFonts w:ascii="Times New Roman" w:hAnsi="Times New Roman"/>
      <w:b/>
      <w:sz w:val="44"/>
      <w:u w:val="single"/>
    </w:rPr>
  </w:style>
  <w:style w:type="paragraph" w:styleId="Nadpis2">
    <w:name w:val="heading 2"/>
    <w:basedOn w:val="Normln"/>
    <w:next w:val="Normln"/>
    <w:qFormat/>
    <w:pPr>
      <w:keepNext/>
      <w:outlineLvl w:val="1"/>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507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0D7EB4"/>
    <w:pPr>
      <w:tabs>
        <w:tab w:val="center" w:pos="4536"/>
        <w:tab w:val="right" w:pos="9072"/>
      </w:tabs>
    </w:pPr>
  </w:style>
  <w:style w:type="character" w:styleId="slostrnky">
    <w:name w:val="page number"/>
    <w:basedOn w:val="Standardnpsmoodstavce"/>
    <w:rsid w:val="000D7EB4"/>
  </w:style>
  <w:style w:type="paragraph" w:styleId="Normlnweb">
    <w:name w:val="Normal (Web)"/>
    <w:basedOn w:val="Normln"/>
    <w:rsid w:val="00B804EC"/>
    <w:pPr>
      <w:spacing w:before="100" w:beforeAutospacing="1" w:after="100" w:afterAutospacing="1"/>
    </w:pPr>
    <w:rPr>
      <w:rFonts w:ascii="Arial Unicode MS" w:hAnsi="Arial Unicode MS" w:cs="Arial Unicode MS"/>
      <w:sz w:val="24"/>
      <w:szCs w:val="24"/>
      <w:lang w:val="cs-CZ"/>
    </w:rPr>
  </w:style>
  <w:style w:type="paragraph" w:styleId="Bezmezer">
    <w:name w:val="No Spacing"/>
    <w:uiPriority w:val="1"/>
    <w:qFormat/>
    <w:rsid w:val="00A579B9"/>
    <w:rPr>
      <w:rFonts w:ascii="Calibri" w:hAnsi="Calibri"/>
      <w:sz w:val="22"/>
      <w:szCs w:val="22"/>
    </w:rPr>
  </w:style>
  <w:style w:type="character" w:styleId="Hypertextovodkaz">
    <w:name w:val="Hyperlink"/>
    <w:rsid w:val="00A579B9"/>
    <w:rPr>
      <w:color w:val="0000FF"/>
      <w:u w:val="single"/>
    </w:rPr>
  </w:style>
  <w:style w:type="paragraph" w:styleId="Textbubliny">
    <w:name w:val="Balloon Text"/>
    <w:basedOn w:val="Normln"/>
    <w:link w:val="TextbublinyChar"/>
    <w:rsid w:val="002223C3"/>
    <w:rPr>
      <w:rFonts w:ascii="Tahoma" w:hAnsi="Tahoma" w:cs="Tahoma"/>
      <w:sz w:val="16"/>
      <w:szCs w:val="16"/>
    </w:rPr>
  </w:style>
  <w:style w:type="character" w:customStyle="1" w:styleId="TextbublinyChar">
    <w:name w:val="Text bubliny Char"/>
    <w:basedOn w:val="Standardnpsmoodstavce"/>
    <w:link w:val="Textbubliny"/>
    <w:rsid w:val="002223C3"/>
    <w:rPr>
      <w:rFonts w:ascii="Tahoma" w:hAnsi="Tahoma" w:cs="Tahoma"/>
      <w:sz w:val="16"/>
      <w:szCs w:val="16"/>
      <w:lang w:val="en-US"/>
    </w:rPr>
  </w:style>
  <w:style w:type="paragraph" w:styleId="Zhlav">
    <w:name w:val="header"/>
    <w:basedOn w:val="Normln"/>
    <w:link w:val="ZhlavChar"/>
    <w:uiPriority w:val="99"/>
    <w:unhideWhenUsed/>
    <w:rsid w:val="00027E2A"/>
    <w:pPr>
      <w:tabs>
        <w:tab w:val="center" w:pos="4536"/>
        <w:tab w:val="right" w:pos="9072"/>
      </w:tabs>
    </w:pPr>
  </w:style>
  <w:style w:type="character" w:customStyle="1" w:styleId="ZhlavChar">
    <w:name w:val="Záhlaví Char"/>
    <w:basedOn w:val="Standardnpsmoodstavce"/>
    <w:link w:val="Zhlav"/>
    <w:uiPriority w:val="99"/>
    <w:rsid w:val="00027E2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2196">
      <w:bodyDiv w:val="1"/>
      <w:marLeft w:val="0"/>
      <w:marRight w:val="0"/>
      <w:marTop w:val="0"/>
      <w:marBottom w:val="0"/>
      <w:divBdr>
        <w:top w:val="none" w:sz="0" w:space="0" w:color="auto"/>
        <w:left w:val="none" w:sz="0" w:space="0" w:color="auto"/>
        <w:bottom w:val="none" w:sz="0" w:space="0" w:color="auto"/>
        <w:right w:val="none" w:sz="0" w:space="0" w:color="auto"/>
      </w:divBdr>
    </w:div>
    <w:div w:id="3710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trnb.pokorna@seznam.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trnb.p&#345;&#237;jmen&#237;@seznam.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strnb.schovankova@sezna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4585</Words>
  <Characters>27055</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Střední odborná škola a Střední odborné učiliště</vt:lpstr>
    </vt:vector>
  </TitlesOfParts>
  <Company>Nový Bydžov</Company>
  <LinksUpToDate>false</LinksUpToDate>
  <CharactersWithSpaces>31577</CharactersWithSpaces>
  <SharedDoc>false</SharedDoc>
  <HLinks>
    <vt:vector size="18" baseType="variant">
      <vt:variant>
        <vt:i4>1048674</vt:i4>
      </vt:variant>
      <vt:variant>
        <vt:i4>6</vt:i4>
      </vt:variant>
      <vt:variant>
        <vt:i4>0</vt:i4>
      </vt:variant>
      <vt:variant>
        <vt:i4>5</vt:i4>
      </vt:variant>
      <vt:variant>
        <vt:lpwstr>mailto:sstrnb.schovankova@seznam.cz</vt:lpwstr>
      </vt:variant>
      <vt:variant>
        <vt:lpwstr/>
      </vt:variant>
      <vt:variant>
        <vt:i4>917607</vt:i4>
      </vt:variant>
      <vt:variant>
        <vt:i4>3</vt:i4>
      </vt:variant>
      <vt:variant>
        <vt:i4>0</vt:i4>
      </vt:variant>
      <vt:variant>
        <vt:i4>5</vt:i4>
      </vt:variant>
      <vt:variant>
        <vt:lpwstr>mailto:sstrnb.pokorna@seznam.cz</vt:lpwstr>
      </vt:variant>
      <vt:variant>
        <vt:lpwstr/>
      </vt:variant>
      <vt:variant>
        <vt:i4>27394290</vt:i4>
      </vt:variant>
      <vt:variant>
        <vt:i4>0</vt:i4>
      </vt:variant>
      <vt:variant>
        <vt:i4>0</vt:i4>
      </vt:variant>
      <vt:variant>
        <vt:i4>5</vt:i4>
      </vt:variant>
      <vt:variant>
        <vt:lpwstr>mailto:sstrnb.příjmení@seznam.cz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Střední odborná škola a Střední odborné učiliště</dc:title>
  <dc:creator>VD</dc:creator>
  <cp:lastModifiedBy>Petr Motyčka</cp:lastModifiedBy>
  <cp:revision>2</cp:revision>
  <cp:lastPrinted>2016-08-30T06:51:00Z</cp:lastPrinted>
  <dcterms:created xsi:type="dcterms:W3CDTF">2020-08-18T19:40:00Z</dcterms:created>
  <dcterms:modified xsi:type="dcterms:W3CDTF">2020-08-18T19:40:00Z</dcterms:modified>
</cp:coreProperties>
</file>